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E2831" w:rsidRPr="00D13F85" w:rsidRDefault="008E2831" w:rsidP="00024B03">
      <w:pPr>
        <w:pStyle w:val="NormalWeb"/>
        <w:shd w:val="clear" w:color="auto" w:fill="FFFFFF"/>
        <w:spacing w:beforeAutospacing="0" w:after="375" w:afterAutospacing="0"/>
        <w:jc w:val="center"/>
        <w:rPr>
          <w:rFonts w:asciiTheme="minorHAnsi" w:hAnsiTheme="minorHAnsi" w:cstheme="minorHAnsi"/>
          <w:b/>
          <w:bCs/>
          <w:color w:val="2C2F34"/>
          <w:sz w:val="22"/>
          <w:szCs w:val="22"/>
        </w:rPr>
      </w:pPr>
    </w:p>
    <w:p w:rsidR="001D1F5B" w:rsidRDefault="001D1F5B" w:rsidP="007B42E4">
      <w:pPr>
        <w:pStyle w:val="NormalWeb"/>
        <w:shd w:val="clear" w:color="auto" w:fill="FFFFFF"/>
        <w:spacing w:beforeAutospacing="0" w:after="375" w:afterAutospacing="0"/>
        <w:jc w:val="both"/>
        <w:rPr>
          <w:rFonts w:asciiTheme="minorHAnsi" w:hAnsiTheme="minorHAnsi" w:cstheme="minorHAnsi"/>
          <w:b/>
          <w:color w:val="2C2F34"/>
          <w:sz w:val="22"/>
          <w:szCs w:val="22"/>
        </w:rPr>
      </w:pPr>
      <w:r w:rsidRPr="00D13F85">
        <w:rPr>
          <w:rFonts w:asciiTheme="minorHAnsi" w:hAnsiTheme="minorHAnsi" w:cstheme="minorHAnsi"/>
          <w:b/>
          <w:bCs/>
          <w:color w:val="2C2F34"/>
          <w:sz w:val="22"/>
          <w:szCs w:val="22"/>
        </w:rPr>
        <w:t xml:space="preserve">Une cinquantaine de jeunes Afghanes assassinées à Kaboul : </w:t>
      </w:r>
      <w:r w:rsidRPr="00D13F85">
        <w:rPr>
          <w:rFonts w:asciiTheme="minorHAnsi" w:hAnsiTheme="minorHAnsi" w:cstheme="minorHAnsi"/>
          <w:b/>
          <w:color w:val="2C2F34"/>
          <w:sz w:val="22"/>
          <w:szCs w:val="22"/>
        </w:rPr>
        <w:t xml:space="preserve">l’Afghanistan ne sera pas l’enclos des talibans ni leur base de conquête du monde. L’édito de Michel </w:t>
      </w:r>
      <w:proofErr w:type="spellStart"/>
      <w:r w:rsidRPr="00D13F85">
        <w:rPr>
          <w:rFonts w:asciiTheme="minorHAnsi" w:hAnsiTheme="minorHAnsi" w:cstheme="minorHAnsi"/>
          <w:b/>
          <w:color w:val="2C2F34"/>
          <w:sz w:val="22"/>
          <w:szCs w:val="22"/>
        </w:rPr>
        <w:t>Taube</w:t>
      </w:r>
      <w:proofErr w:type="spellEnd"/>
      <w:r w:rsidRPr="00D13F85">
        <w:rPr>
          <w:rFonts w:asciiTheme="minorHAnsi" w:hAnsiTheme="minorHAnsi" w:cstheme="minorHAnsi"/>
          <w:b/>
          <w:color w:val="2C2F34"/>
          <w:sz w:val="22"/>
          <w:szCs w:val="22"/>
        </w:rPr>
        <w:t xml:space="preserve"> et </w:t>
      </w:r>
      <w:proofErr w:type="spellStart"/>
      <w:r w:rsidRPr="00D13F85">
        <w:rPr>
          <w:rFonts w:asciiTheme="minorHAnsi" w:hAnsiTheme="minorHAnsi" w:cstheme="minorHAnsi"/>
          <w:b/>
          <w:color w:val="2C2F34"/>
          <w:sz w:val="22"/>
          <w:szCs w:val="22"/>
        </w:rPr>
        <w:t>Fahimeh</w:t>
      </w:r>
      <w:proofErr w:type="spellEnd"/>
      <w:r w:rsidRPr="00D13F85">
        <w:rPr>
          <w:rFonts w:asciiTheme="minorHAnsi" w:hAnsiTheme="minorHAnsi" w:cstheme="minorHAnsi"/>
          <w:b/>
          <w:color w:val="2C2F34"/>
          <w:sz w:val="22"/>
          <w:szCs w:val="22"/>
        </w:rPr>
        <w:t xml:space="preserve"> </w:t>
      </w:r>
      <w:proofErr w:type="spellStart"/>
      <w:r w:rsidRPr="00D13F85">
        <w:rPr>
          <w:rFonts w:asciiTheme="minorHAnsi" w:hAnsiTheme="minorHAnsi" w:cstheme="minorHAnsi"/>
          <w:b/>
          <w:color w:val="2C2F34"/>
          <w:sz w:val="22"/>
          <w:szCs w:val="22"/>
        </w:rPr>
        <w:t>Robiolle</w:t>
      </w:r>
      <w:proofErr w:type="spellEnd"/>
    </w:p>
    <w:p w:rsidR="00D13F85" w:rsidRPr="00D13F85" w:rsidRDefault="00D13F85" w:rsidP="007B42E4">
      <w:pPr>
        <w:pStyle w:val="NormalWeb"/>
        <w:shd w:val="clear" w:color="auto" w:fill="FFFFFF"/>
        <w:spacing w:beforeAutospacing="0" w:after="375" w:afterAutospacing="0"/>
        <w:jc w:val="both"/>
        <w:rPr>
          <w:rFonts w:asciiTheme="minorHAnsi" w:hAnsiTheme="minorHAnsi" w:cstheme="minorHAnsi"/>
          <w:b/>
          <w:color w:val="2C2F34"/>
          <w:sz w:val="22"/>
          <w:szCs w:val="22"/>
        </w:rPr>
      </w:pPr>
    </w:p>
    <w:p w:rsidR="00C41591" w:rsidRPr="00D13F85" w:rsidRDefault="00994034" w:rsidP="007B42E4">
      <w:pPr>
        <w:pStyle w:val="NormalWeb"/>
        <w:shd w:val="clear" w:color="auto" w:fill="FFFFFF"/>
        <w:spacing w:beforeAutospacing="0" w:after="375" w:afterAutospacing="0"/>
        <w:jc w:val="both"/>
        <w:rPr>
          <w:rFonts w:asciiTheme="minorHAnsi" w:hAnsiTheme="minorHAnsi" w:cstheme="minorHAnsi"/>
          <w:b/>
          <w:color w:val="2C2F34"/>
          <w:sz w:val="22"/>
          <w:szCs w:val="22"/>
        </w:rPr>
      </w:pPr>
      <w:r w:rsidRPr="00D13F85">
        <w:rPr>
          <w:rFonts w:asciiTheme="minorHAnsi" w:hAnsiTheme="minorHAnsi" w:cstheme="minorHAnsi"/>
          <w:color w:val="2C2F34"/>
          <w:sz w:val="22"/>
          <w:szCs w:val="22"/>
        </w:rPr>
        <w:t xml:space="preserve">Ce samedi </w:t>
      </w:r>
      <w:r w:rsidR="001D1F5B" w:rsidRPr="00D13F85">
        <w:rPr>
          <w:rFonts w:asciiTheme="minorHAnsi" w:hAnsiTheme="minorHAnsi" w:cstheme="minorHAnsi"/>
          <w:color w:val="2C2F34"/>
          <w:sz w:val="22"/>
          <w:szCs w:val="22"/>
        </w:rPr>
        <w:t>8 mai 2021 ont</w:t>
      </w:r>
      <w:r w:rsidRPr="00D13F85">
        <w:rPr>
          <w:rFonts w:asciiTheme="minorHAnsi" w:hAnsiTheme="minorHAnsi" w:cstheme="minorHAnsi"/>
          <w:color w:val="2C2F34"/>
          <w:sz w:val="22"/>
          <w:szCs w:val="22"/>
        </w:rPr>
        <w:t xml:space="preserve"> eu </w:t>
      </w:r>
      <w:r w:rsidR="001D1F5B" w:rsidRPr="00D13F85">
        <w:rPr>
          <w:rFonts w:asciiTheme="minorHAnsi" w:hAnsiTheme="minorHAnsi" w:cstheme="minorHAnsi"/>
          <w:color w:val="2C2F34"/>
          <w:sz w:val="22"/>
          <w:szCs w:val="22"/>
        </w:rPr>
        <w:t>lieu trois</w:t>
      </w:r>
      <w:r w:rsidRPr="00D13F85">
        <w:rPr>
          <w:rFonts w:asciiTheme="minorHAnsi" w:hAnsiTheme="minorHAnsi" w:cstheme="minorHAnsi"/>
          <w:color w:val="2C2F34"/>
          <w:sz w:val="22"/>
          <w:szCs w:val="22"/>
        </w:rPr>
        <w:t xml:space="preserve"> attentats à la sortie d’une école de filles dans le quartier ouest de Kaboul, un des quartiers le plus défavorisés de la ville où résident les hazâras, la minorité chiite. 63 personnes ont trouvé la mort, des passants, des enseignantes, mais l</w:t>
      </w:r>
      <w:r w:rsidR="001D1F5B" w:rsidRPr="00D13F85">
        <w:rPr>
          <w:rFonts w:asciiTheme="minorHAnsi" w:hAnsiTheme="minorHAnsi" w:cstheme="minorHAnsi"/>
          <w:color w:val="2C2F34"/>
          <w:sz w:val="22"/>
          <w:szCs w:val="22"/>
        </w:rPr>
        <w:t>a</w:t>
      </w:r>
      <w:r w:rsidRPr="00D13F85">
        <w:rPr>
          <w:rFonts w:asciiTheme="minorHAnsi" w:hAnsiTheme="minorHAnsi" w:cstheme="minorHAnsi"/>
          <w:color w:val="2C2F34"/>
          <w:sz w:val="22"/>
          <w:szCs w:val="22"/>
        </w:rPr>
        <w:t xml:space="preserve"> plupart étaient des jeunes filles de 12-17 ans. Ce n’est pas la première fois que la minorité hazâra, considérée par les talibans hanafites comme des êtres inférieurs et mécréants, est visée.</w:t>
      </w:r>
    </w:p>
    <w:p w:rsidR="00C41591" w:rsidRPr="00D13F85" w:rsidRDefault="00994034" w:rsidP="007B42E4">
      <w:pPr>
        <w:pStyle w:val="NormalWeb"/>
        <w:shd w:val="clear" w:color="auto" w:fill="FFFFFF"/>
        <w:spacing w:beforeAutospacing="0" w:after="375" w:afterAutospacing="0"/>
        <w:jc w:val="both"/>
        <w:rPr>
          <w:rFonts w:asciiTheme="minorHAnsi" w:hAnsiTheme="minorHAnsi" w:cstheme="minorHAnsi"/>
          <w:color w:val="2C2F34"/>
          <w:sz w:val="22"/>
          <w:szCs w:val="22"/>
        </w:rPr>
      </w:pPr>
      <w:r w:rsidRPr="00D13F85">
        <w:rPr>
          <w:rFonts w:asciiTheme="minorHAnsi" w:hAnsiTheme="minorHAnsi" w:cstheme="minorHAnsi"/>
          <w:color w:val="2C2F34"/>
          <w:sz w:val="22"/>
          <w:szCs w:val="22"/>
        </w:rPr>
        <w:t xml:space="preserve">Dimanche a eu lieu l’enterrement collectif de ces filles sur les deux collines qui surplombent Kaboul. Certains corps tellement abîmés ont été enterrés sans avoir réussi à trouver les parents. On pouvait observer dans un coin de la rue près de l’école des livres, des cahiers dans lesquels on peut lire les rêves de devenir quelqu’un : femme médecin, policière ou enseignante pour aider et améliorer la vie de la famille et aussi des poèmes et des prières pour le </w:t>
      </w:r>
      <w:r w:rsidR="00EB6CCA" w:rsidRPr="00D13F85">
        <w:rPr>
          <w:rFonts w:asciiTheme="minorHAnsi" w:hAnsiTheme="minorHAnsi" w:cstheme="minorHAnsi"/>
          <w:color w:val="2C2F34"/>
          <w:sz w:val="22"/>
          <w:szCs w:val="22"/>
        </w:rPr>
        <w:t>R</w:t>
      </w:r>
      <w:r w:rsidRPr="00D13F85">
        <w:rPr>
          <w:rFonts w:asciiTheme="minorHAnsi" w:hAnsiTheme="minorHAnsi" w:cstheme="minorHAnsi"/>
          <w:color w:val="2C2F34"/>
          <w:sz w:val="22"/>
          <w:szCs w:val="22"/>
        </w:rPr>
        <w:t>amadan.</w:t>
      </w:r>
    </w:p>
    <w:p w:rsidR="00C41591" w:rsidRPr="00D13F85" w:rsidRDefault="00994034" w:rsidP="007B42E4">
      <w:pPr>
        <w:pStyle w:val="NormalWeb"/>
        <w:shd w:val="clear" w:color="auto" w:fill="FFFFFF"/>
        <w:spacing w:beforeAutospacing="0" w:after="375" w:afterAutospacing="0"/>
        <w:jc w:val="both"/>
        <w:rPr>
          <w:rFonts w:asciiTheme="minorHAnsi" w:hAnsiTheme="minorHAnsi" w:cstheme="minorHAnsi"/>
          <w:color w:val="2C2F34"/>
          <w:sz w:val="22"/>
          <w:szCs w:val="22"/>
        </w:rPr>
      </w:pPr>
      <w:r w:rsidRPr="00D13F85">
        <w:rPr>
          <w:rFonts w:asciiTheme="minorHAnsi" w:hAnsiTheme="minorHAnsi" w:cstheme="minorHAnsi"/>
          <w:color w:val="2C2F34"/>
          <w:sz w:val="22"/>
          <w:szCs w:val="22"/>
        </w:rPr>
        <w:t>Aller à l’école pour ces filles était un défi de tous les jours en plus d’aider la mère dans les travaux ménagers ou de gagner un peu d’argent en tissant des tapis après l’école pour subvenir au</w:t>
      </w:r>
      <w:r w:rsidR="001D1F5B" w:rsidRPr="00D13F85">
        <w:rPr>
          <w:rFonts w:asciiTheme="minorHAnsi" w:hAnsiTheme="minorHAnsi" w:cstheme="minorHAnsi"/>
          <w:color w:val="2C2F34"/>
          <w:sz w:val="22"/>
          <w:szCs w:val="22"/>
        </w:rPr>
        <w:t>x</w:t>
      </w:r>
      <w:r w:rsidRPr="00D13F85">
        <w:rPr>
          <w:rFonts w:asciiTheme="minorHAnsi" w:hAnsiTheme="minorHAnsi" w:cstheme="minorHAnsi"/>
          <w:color w:val="2C2F34"/>
          <w:sz w:val="22"/>
          <w:szCs w:val="22"/>
        </w:rPr>
        <w:t xml:space="preserve"> besoin</w:t>
      </w:r>
      <w:r w:rsidR="001D1F5B" w:rsidRPr="00D13F85">
        <w:rPr>
          <w:rFonts w:asciiTheme="minorHAnsi" w:hAnsiTheme="minorHAnsi" w:cstheme="minorHAnsi"/>
          <w:color w:val="2C2F34"/>
          <w:sz w:val="22"/>
          <w:szCs w:val="22"/>
        </w:rPr>
        <w:t>s</w:t>
      </w:r>
      <w:r w:rsidRPr="00D13F85">
        <w:rPr>
          <w:rFonts w:asciiTheme="minorHAnsi" w:hAnsiTheme="minorHAnsi" w:cstheme="minorHAnsi"/>
          <w:color w:val="2C2F34"/>
          <w:sz w:val="22"/>
          <w:szCs w:val="22"/>
        </w:rPr>
        <w:t xml:space="preserve"> de la famille. La plupart des pères étaient de simples ouvriers dont, avec le </w:t>
      </w:r>
      <w:proofErr w:type="spellStart"/>
      <w:r w:rsidRPr="00D13F85">
        <w:rPr>
          <w:rFonts w:asciiTheme="minorHAnsi" w:hAnsiTheme="minorHAnsi" w:cstheme="minorHAnsi"/>
          <w:color w:val="2C2F34"/>
          <w:sz w:val="22"/>
          <w:szCs w:val="22"/>
        </w:rPr>
        <w:t>Covid</w:t>
      </w:r>
      <w:proofErr w:type="spellEnd"/>
      <w:r w:rsidRPr="00D13F85">
        <w:rPr>
          <w:rFonts w:asciiTheme="minorHAnsi" w:hAnsiTheme="minorHAnsi" w:cstheme="minorHAnsi"/>
          <w:color w:val="2C2F34"/>
          <w:sz w:val="22"/>
          <w:szCs w:val="22"/>
        </w:rPr>
        <w:t xml:space="preserve">, le revenu avait drastiquement diminué. </w:t>
      </w:r>
      <w:r w:rsidR="001D1F5B" w:rsidRPr="00D13F85">
        <w:rPr>
          <w:rFonts w:asciiTheme="minorHAnsi" w:hAnsiTheme="minorHAnsi" w:cstheme="minorHAnsi"/>
          <w:color w:val="2C2F34"/>
          <w:sz w:val="22"/>
          <w:szCs w:val="22"/>
        </w:rPr>
        <w:t>Samedi, il</w:t>
      </w:r>
      <w:r w:rsidRPr="00D13F85">
        <w:rPr>
          <w:rFonts w:asciiTheme="minorHAnsi" w:hAnsiTheme="minorHAnsi" w:cstheme="minorHAnsi"/>
          <w:color w:val="2C2F34"/>
          <w:sz w:val="22"/>
          <w:szCs w:val="22"/>
        </w:rPr>
        <w:t xml:space="preserve"> y a</w:t>
      </w:r>
      <w:r w:rsidR="001D1F5B" w:rsidRPr="00D13F85">
        <w:rPr>
          <w:rFonts w:asciiTheme="minorHAnsi" w:hAnsiTheme="minorHAnsi" w:cstheme="minorHAnsi"/>
          <w:color w:val="2C2F34"/>
          <w:sz w:val="22"/>
          <w:szCs w:val="22"/>
        </w:rPr>
        <w:t xml:space="preserve"> eu</w:t>
      </w:r>
      <w:r w:rsidRPr="00D13F85">
        <w:rPr>
          <w:rFonts w:asciiTheme="minorHAnsi" w:hAnsiTheme="minorHAnsi" w:cstheme="minorHAnsi"/>
          <w:color w:val="2C2F34"/>
          <w:sz w:val="22"/>
          <w:szCs w:val="22"/>
        </w:rPr>
        <w:t xml:space="preserve"> plus de 150 blessées dont certaines dans un état grave. La pauvreté ne leur permettra pas d’être soignées dans les </w:t>
      </w:r>
      <w:r w:rsidR="00EB6CCA" w:rsidRPr="00D13F85">
        <w:rPr>
          <w:rFonts w:asciiTheme="minorHAnsi" w:hAnsiTheme="minorHAnsi" w:cstheme="minorHAnsi"/>
          <w:color w:val="2C2F34"/>
          <w:sz w:val="22"/>
          <w:szCs w:val="22"/>
        </w:rPr>
        <w:t>meilleures</w:t>
      </w:r>
      <w:r w:rsidRPr="00D13F85">
        <w:rPr>
          <w:rFonts w:asciiTheme="minorHAnsi" w:hAnsiTheme="minorHAnsi" w:cstheme="minorHAnsi"/>
          <w:color w:val="2C2F34"/>
          <w:sz w:val="22"/>
          <w:szCs w:val="22"/>
        </w:rPr>
        <w:t xml:space="preserve"> conditions. Le père d’une des filles qui a subi de multiples fractures disait qu’il n’avait pas d’argent pour acheter les broches pour reconstituer le bras de sa fille.</w:t>
      </w:r>
    </w:p>
    <w:p w:rsidR="00C41591" w:rsidRPr="00D13F85" w:rsidRDefault="00994034" w:rsidP="007B42E4">
      <w:pPr>
        <w:pStyle w:val="NormalWeb"/>
        <w:shd w:val="clear" w:color="auto" w:fill="FFFFFF"/>
        <w:spacing w:beforeAutospacing="0" w:after="375" w:afterAutospacing="0"/>
        <w:jc w:val="both"/>
        <w:rPr>
          <w:rFonts w:asciiTheme="minorHAnsi" w:hAnsiTheme="minorHAnsi" w:cstheme="minorHAnsi"/>
          <w:color w:val="2C2F34"/>
          <w:sz w:val="22"/>
          <w:szCs w:val="22"/>
        </w:rPr>
      </w:pPr>
      <w:r w:rsidRPr="00D13F85">
        <w:rPr>
          <w:rFonts w:asciiTheme="minorHAnsi" w:hAnsiTheme="minorHAnsi" w:cstheme="minorHAnsi"/>
          <w:color w:val="2C2F34"/>
          <w:sz w:val="22"/>
          <w:szCs w:val="22"/>
        </w:rPr>
        <w:t>Il y a celles qui sont parties et dont les rêves et les rêves de leurs parents d’une vie meilleure se sont envolés et il y a celles qui doivent faire face aux blessures et enfin le traumatisme de celles qui ont été témoins de cette barbarie.</w:t>
      </w:r>
    </w:p>
    <w:p w:rsidR="00C41591" w:rsidRPr="00D13F85" w:rsidRDefault="00994034" w:rsidP="007B42E4">
      <w:pPr>
        <w:pStyle w:val="NormalWeb"/>
        <w:shd w:val="clear" w:color="auto" w:fill="FFFFFF"/>
        <w:spacing w:beforeAutospacing="0" w:after="375" w:afterAutospacing="0"/>
        <w:jc w:val="both"/>
        <w:rPr>
          <w:rFonts w:asciiTheme="minorHAnsi" w:hAnsiTheme="minorHAnsi" w:cstheme="minorHAnsi"/>
          <w:color w:val="2C2F34"/>
          <w:sz w:val="22"/>
          <w:szCs w:val="22"/>
        </w:rPr>
      </w:pPr>
      <w:r w:rsidRPr="00D13F85">
        <w:rPr>
          <w:rFonts w:asciiTheme="minorHAnsi" w:hAnsiTheme="minorHAnsi" w:cstheme="minorHAnsi"/>
          <w:b/>
          <w:color w:val="2C2F34"/>
          <w:sz w:val="22"/>
          <w:szCs w:val="22"/>
        </w:rPr>
        <w:t>Mais cet attentat visait plus particulièrement les filles et l’éducation. Les talibans savent que les femmes et l’éducation constituent leur talon d’Achille.</w:t>
      </w:r>
      <w:r w:rsidRPr="00D13F85">
        <w:rPr>
          <w:rFonts w:asciiTheme="minorHAnsi" w:hAnsiTheme="minorHAnsi" w:cstheme="minorHAnsi"/>
          <w:color w:val="2C2F34"/>
          <w:sz w:val="22"/>
          <w:szCs w:val="22"/>
        </w:rPr>
        <w:t xml:space="preserve"> Entre 1996</w:t>
      </w:r>
      <w:r w:rsidR="001D1F5B" w:rsidRPr="00D13F85">
        <w:rPr>
          <w:rFonts w:asciiTheme="minorHAnsi" w:hAnsiTheme="minorHAnsi" w:cstheme="minorHAnsi"/>
          <w:color w:val="2C2F34"/>
          <w:sz w:val="22"/>
          <w:szCs w:val="22"/>
        </w:rPr>
        <w:t xml:space="preserve"> et </w:t>
      </w:r>
      <w:r w:rsidRPr="00D13F85">
        <w:rPr>
          <w:rFonts w:asciiTheme="minorHAnsi" w:hAnsiTheme="minorHAnsi" w:cstheme="minorHAnsi"/>
          <w:color w:val="2C2F34"/>
          <w:sz w:val="22"/>
          <w:szCs w:val="22"/>
        </w:rPr>
        <w:t>2001</w:t>
      </w:r>
      <w:r w:rsidR="001D1F5B" w:rsidRPr="00D13F85">
        <w:rPr>
          <w:rFonts w:asciiTheme="minorHAnsi" w:hAnsiTheme="minorHAnsi" w:cstheme="minorHAnsi"/>
          <w:color w:val="2C2F34"/>
          <w:sz w:val="22"/>
          <w:szCs w:val="22"/>
        </w:rPr>
        <w:t>,</w:t>
      </w:r>
      <w:r w:rsidRPr="00D13F85">
        <w:rPr>
          <w:rFonts w:asciiTheme="minorHAnsi" w:hAnsiTheme="minorHAnsi" w:cstheme="minorHAnsi"/>
          <w:color w:val="2C2F34"/>
          <w:sz w:val="22"/>
          <w:szCs w:val="22"/>
        </w:rPr>
        <w:t xml:space="preserve"> les femmes qui représentent 50% de la population </w:t>
      </w:r>
      <w:r w:rsidR="00EB6CCA" w:rsidRPr="00D13F85">
        <w:rPr>
          <w:rFonts w:asciiTheme="minorHAnsi" w:hAnsiTheme="minorHAnsi" w:cstheme="minorHAnsi"/>
          <w:color w:val="2C2F34"/>
          <w:sz w:val="22"/>
          <w:szCs w:val="22"/>
        </w:rPr>
        <w:t>n’existaient pas socialement, elles</w:t>
      </w:r>
      <w:r w:rsidRPr="00D13F85">
        <w:rPr>
          <w:rFonts w:asciiTheme="minorHAnsi" w:hAnsiTheme="minorHAnsi" w:cstheme="minorHAnsi"/>
          <w:color w:val="2C2F34"/>
          <w:sz w:val="22"/>
          <w:szCs w:val="22"/>
        </w:rPr>
        <w:t xml:space="preserve"> n’avaient aucun droit, elles vivaient obéissantes et soumises dans l’obscurité des maisons en subissant toutes sortes de violences. Aujourd’hui, les filles vont à l’école, deviennent avocates, journalistes, députées/sénatrices, enseignantes, médecins, entrepreneures, artistes, sportives... Cet engouement est visible à l’Université de Kaboul et dans les autres centres d’enseignement supérieur </w:t>
      </w:r>
      <w:r w:rsidR="001D1F5B" w:rsidRPr="00D13F85">
        <w:rPr>
          <w:rFonts w:asciiTheme="minorHAnsi" w:hAnsiTheme="minorHAnsi" w:cstheme="minorHAnsi"/>
          <w:color w:val="2C2F34"/>
          <w:sz w:val="22"/>
          <w:szCs w:val="22"/>
        </w:rPr>
        <w:t>bien</w:t>
      </w:r>
      <w:r w:rsidRPr="00D13F85">
        <w:rPr>
          <w:rFonts w:asciiTheme="minorHAnsi" w:hAnsiTheme="minorHAnsi" w:cstheme="minorHAnsi"/>
          <w:color w:val="2C2F34"/>
          <w:sz w:val="22"/>
          <w:szCs w:val="22"/>
        </w:rPr>
        <w:t xml:space="preserve"> qu’ici et là des fermetures d’écoles de filles et leur remplacement par des écoles coraniques pour des garçons ont été </w:t>
      </w:r>
      <w:r w:rsidR="00EB6CCA" w:rsidRPr="00D13F85">
        <w:rPr>
          <w:rFonts w:asciiTheme="minorHAnsi" w:hAnsiTheme="minorHAnsi" w:cstheme="minorHAnsi"/>
          <w:color w:val="2C2F34"/>
          <w:sz w:val="22"/>
          <w:szCs w:val="22"/>
        </w:rPr>
        <w:t>constatées.</w:t>
      </w:r>
    </w:p>
    <w:p w:rsidR="001D1F5B" w:rsidRPr="00D13F85" w:rsidRDefault="00994034" w:rsidP="007B42E4">
      <w:pPr>
        <w:pStyle w:val="NormalWeb"/>
        <w:shd w:val="clear" w:color="auto" w:fill="FFFFFF"/>
        <w:spacing w:beforeAutospacing="0" w:after="375" w:afterAutospacing="0"/>
        <w:jc w:val="both"/>
        <w:rPr>
          <w:rFonts w:asciiTheme="minorHAnsi" w:hAnsiTheme="minorHAnsi" w:cstheme="minorHAnsi"/>
          <w:color w:val="2C2F34"/>
          <w:sz w:val="22"/>
          <w:szCs w:val="22"/>
        </w:rPr>
      </w:pPr>
      <w:r w:rsidRPr="00D13F85">
        <w:rPr>
          <w:rFonts w:asciiTheme="minorHAnsi" w:hAnsiTheme="minorHAnsi" w:cstheme="minorHAnsi"/>
          <w:color w:val="2C2F34"/>
          <w:sz w:val="22"/>
          <w:szCs w:val="22"/>
        </w:rPr>
        <w:t>Beaucoup ne connaissent des talibans que les récits qui sont faits de l’époque où ils tenaient l’Afghanistan. En effet, près de 60 pour</w:t>
      </w:r>
      <w:r w:rsidR="001D1F5B" w:rsidRPr="00D13F85">
        <w:rPr>
          <w:rFonts w:asciiTheme="minorHAnsi" w:hAnsiTheme="minorHAnsi" w:cstheme="minorHAnsi"/>
          <w:color w:val="2C2F34"/>
          <w:sz w:val="22"/>
          <w:szCs w:val="22"/>
        </w:rPr>
        <w:t xml:space="preserve"> </w:t>
      </w:r>
      <w:r w:rsidRPr="00D13F85">
        <w:rPr>
          <w:rFonts w:asciiTheme="minorHAnsi" w:hAnsiTheme="minorHAnsi" w:cstheme="minorHAnsi"/>
          <w:color w:val="2C2F34"/>
          <w:sz w:val="22"/>
          <w:szCs w:val="22"/>
        </w:rPr>
        <w:t xml:space="preserve">cent des </w:t>
      </w:r>
      <w:r w:rsidR="001D1F5B" w:rsidRPr="00D13F85">
        <w:rPr>
          <w:rFonts w:asciiTheme="minorHAnsi" w:hAnsiTheme="minorHAnsi" w:cstheme="minorHAnsi"/>
          <w:color w:val="2C2F34"/>
          <w:sz w:val="22"/>
          <w:szCs w:val="22"/>
        </w:rPr>
        <w:t>A</w:t>
      </w:r>
      <w:r w:rsidRPr="00D13F85">
        <w:rPr>
          <w:rFonts w:asciiTheme="minorHAnsi" w:hAnsiTheme="minorHAnsi" w:cstheme="minorHAnsi"/>
          <w:color w:val="2C2F34"/>
          <w:sz w:val="22"/>
          <w:szCs w:val="22"/>
        </w:rPr>
        <w:t>fghans ont moins de 24 ans.</w:t>
      </w:r>
    </w:p>
    <w:p w:rsidR="00C41591" w:rsidRPr="00D13F85" w:rsidRDefault="00994034" w:rsidP="007B42E4">
      <w:pPr>
        <w:pStyle w:val="NormalWeb"/>
        <w:shd w:val="clear" w:color="auto" w:fill="FFFFFF"/>
        <w:spacing w:beforeAutospacing="0" w:after="375" w:afterAutospacing="0"/>
        <w:jc w:val="both"/>
        <w:rPr>
          <w:rFonts w:asciiTheme="minorHAnsi" w:hAnsiTheme="minorHAnsi" w:cstheme="minorHAnsi"/>
          <w:b/>
          <w:color w:val="2C2F34"/>
          <w:sz w:val="22"/>
          <w:szCs w:val="22"/>
        </w:rPr>
      </w:pPr>
      <w:r w:rsidRPr="00D13F85">
        <w:rPr>
          <w:rFonts w:asciiTheme="minorHAnsi" w:hAnsiTheme="minorHAnsi" w:cstheme="minorHAnsi"/>
          <w:b/>
          <w:color w:val="2C2F34"/>
          <w:sz w:val="22"/>
          <w:szCs w:val="22"/>
        </w:rPr>
        <w:t>Les filles ne veulent absolument pas retourner en arrière.</w:t>
      </w:r>
      <w:r w:rsidR="001D1F5B" w:rsidRPr="00D13F85">
        <w:rPr>
          <w:rFonts w:asciiTheme="minorHAnsi" w:hAnsiTheme="minorHAnsi" w:cstheme="minorHAnsi"/>
          <w:b/>
          <w:color w:val="2C2F34"/>
          <w:sz w:val="22"/>
          <w:szCs w:val="22"/>
        </w:rPr>
        <w:t xml:space="preserve"> Les filles ne veulent pas des Talibans !</w:t>
      </w:r>
    </w:p>
    <w:p w:rsidR="00C41591" w:rsidRPr="00D13F85" w:rsidRDefault="00994034" w:rsidP="007B42E4">
      <w:pPr>
        <w:pStyle w:val="NormalWeb"/>
        <w:shd w:val="clear" w:color="auto" w:fill="FFFFFF"/>
        <w:spacing w:beforeAutospacing="0" w:after="375" w:afterAutospacing="0"/>
        <w:jc w:val="both"/>
        <w:rPr>
          <w:rFonts w:asciiTheme="minorHAnsi" w:hAnsiTheme="minorHAnsi" w:cstheme="minorHAnsi"/>
          <w:color w:val="2C2F34"/>
          <w:sz w:val="22"/>
          <w:szCs w:val="22"/>
        </w:rPr>
      </w:pPr>
      <w:r w:rsidRPr="00D13F85">
        <w:rPr>
          <w:rFonts w:asciiTheme="minorHAnsi" w:hAnsiTheme="minorHAnsi" w:cstheme="minorHAnsi"/>
          <w:color w:val="2C2F34"/>
          <w:sz w:val="22"/>
          <w:szCs w:val="22"/>
        </w:rPr>
        <w:t>Cet attentat contre une école de filles n’est qu’une continuation d’une série d’assassinats terroristes inhumains qui, malheureusement, ne se sont jamais ralentis. Les attaques les plus meurtrières ont eu lieu dans cette partie de Kaboul ces dernières années et elles ont été menées contre des civils dans des écoles et des mosquées.</w:t>
      </w:r>
    </w:p>
    <w:p w:rsidR="00C41591" w:rsidRPr="00D13F85" w:rsidRDefault="00994034" w:rsidP="007B42E4">
      <w:pPr>
        <w:pStyle w:val="NormalWeb"/>
        <w:shd w:val="clear" w:color="auto" w:fill="FFFFFF"/>
        <w:spacing w:beforeAutospacing="0" w:after="375" w:afterAutospacing="0"/>
        <w:jc w:val="both"/>
        <w:rPr>
          <w:rFonts w:asciiTheme="minorHAnsi" w:hAnsiTheme="minorHAnsi" w:cstheme="minorHAnsi"/>
          <w:color w:val="2C2F34"/>
          <w:sz w:val="22"/>
          <w:szCs w:val="22"/>
        </w:rPr>
      </w:pPr>
      <w:r w:rsidRPr="00D13F85">
        <w:rPr>
          <w:rFonts w:asciiTheme="minorHAnsi" w:hAnsiTheme="minorHAnsi" w:cstheme="minorHAnsi"/>
          <w:color w:val="2C2F34"/>
          <w:sz w:val="22"/>
          <w:szCs w:val="22"/>
        </w:rPr>
        <w:lastRenderedPageBreak/>
        <w:t xml:space="preserve">Les terroristes avaient déjà visé l'éducation, on se souvient de l’attentat à l'Université de Kaboul, et celui du dortoir des étudiants de </w:t>
      </w:r>
      <w:proofErr w:type="spellStart"/>
      <w:r w:rsidRPr="00D13F85">
        <w:rPr>
          <w:rFonts w:asciiTheme="minorHAnsi" w:hAnsiTheme="minorHAnsi" w:cstheme="minorHAnsi"/>
          <w:color w:val="2C2F34"/>
          <w:sz w:val="22"/>
          <w:szCs w:val="22"/>
        </w:rPr>
        <w:t>Logar</w:t>
      </w:r>
      <w:proofErr w:type="spellEnd"/>
      <w:r w:rsidRPr="00D13F85">
        <w:rPr>
          <w:rFonts w:asciiTheme="minorHAnsi" w:hAnsiTheme="minorHAnsi" w:cstheme="minorHAnsi"/>
          <w:color w:val="2C2F34"/>
          <w:sz w:val="22"/>
          <w:szCs w:val="22"/>
        </w:rPr>
        <w:t xml:space="preserve"> (pas plus tard que la semaine dernière) et, comme dans le cas de cette école, ils ont atteint des étudiants innocents.</w:t>
      </w:r>
    </w:p>
    <w:p w:rsidR="00C41591" w:rsidRPr="00D13F85" w:rsidRDefault="00994034" w:rsidP="007B42E4">
      <w:pPr>
        <w:pStyle w:val="NormalWeb"/>
        <w:shd w:val="clear" w:color="auto" w:fill="FFFFFF"/>
        <w:spacing w:before="280" w:after="375"/>
        <w:jc w:val="both"/>
        <w:rPr>
          <w:rFonts w:asciiTheme="minorHAnsi" w:hAnsiTheme="minorHAnsi" w:cstheme="minorHAnsi"/>
          <w:color w:val="2C2F34"/>
          <w:sz w:val="22"/>
          <w:szCs w:val="22"/>
        </w:rPr>
      </w:pPr>
      <w:r w:rsidRPr="00D13F85">
        <w:rPr>
          <w:rFonts w:asciiTheme="minorHAnsi" w:hAnsiTheme="minorHAnsi" w:cstheme="minorHAnsi"/>
          <w:color w:val="2C2F34"/>
          <w:sz w:val="22"/>
          <w:szCs w:val="22"/>
        </w:rPr>
        <w:t xml:space="preserve">Verser le sang d’êtres les plus innocents, à savoir des petites filles est un crime abject en soit mais que sont dont ces talibans pour le commettre pendant le mois sacré du Ramadan et à la veille de la célébration de la fin de jeûne ? Hélas, lorsque les </w:t>
      </w:r>
      <w:r w:rsidR="001D1F5B" w:rsidRPr="00D13F85">
        <w:rPr>
          <w:rFonts w:asciiTheme="minorHAnsi" w:hAnsiTheme="minorHAnsi" w:cstheme="minorHAnsi"/>
          <w:color w:val="2C2F34"/>
          <w:sz w:val="22"/>
          <w:szCs w:val="22"/>
        </w:rPr>
        <w:t>A</w:t>
      </w:r>
      <w:r w:rsidRPr="00D13F85">
        <w:rPr>
          <w:rFonts w:asciiTheme="minorHAnsi" w:hAnsiTheme="minorHAnsi" w:cstheme="minorHAnsi"/>
          <w:color w:val="2C2F34"/>
          <w:sz w:val="22"/>
          <w:szCs w:val="22"/>
        </w:rPr>
        <w:t xml:space="preserve">fghans et la communauté internationale les exhortaient </w:t>
      </w:r>
      <w:r w:rsidR="001D1F5B" w:rsidRPr="00D13F85">
        <w:rPr>
          <w:rFonts w:asciiTheme="minorHAnsi" w:hAnsiTheme="minorHAnsi" w:cstheme="minorHAnsi"/>
          <w:color w:val="2C2F34"/>
          <w:sz w:val="22"/>
          <w:szCs w:val="22"/>
        </w:rPr>
        <w:t>à</w:t>
      </w:r>
      <w:r w:rsidRPr="00D13F85">
        <w:rPr>
          <w:rFonts w:asciiTheme="minorHAnsi" w:hAnsiTheme="minorHAnsi" w:cstheme="minorHAnsi"/>
          <w:color w:val="2C2F34"/>
          <w:sz w:val="22"/>
          <w:szCs w:val="22"/>
        </w:rPr>
        <w:t xml:space="preserve"> une diminution de la violence pendant le mois sacré du Ramadan, le porte-parole des talibans avait prévenu : « Le jihad pendant le Ramadan a plus de valeur aux yeux de dieu le tout puissant ! ».</w:t>
      </w:r>
    </w:p>
    <w:p w:rsidR="00C41591" w:rsidRPr="00D13F85" w:rsidRDefault="00994034" w:rsidP="007B42E4">
      <w:pPr>
        <w:pStyle w:val="NormalWeb"/>
        <w:shd w:val="clear" w:color="auto" w:fill="FFFFFF"/>
        <w:spacing w:beforeAutospacing="0" w:after="375" w:afterAutospacing="0"/>
        <w:jc w:val="both"/>
        <w:rPr>
          <w:rFonts w:asciiTheme="minorHAnsi" w:hAnsiTheme="minorHAnsi" w:cstheme="minorHAnsi"/>
          <w:color w:val="2C2F34"/>
          <w:sz w:val="22"/>
          <w:szCs w:val="22"/>
        </w:rPr>
      </w:pPr>
      <w:r w:rsidRPr="00D13F85">
        <w:rPr>
          <w:rFonts w:asciiTheme="minorHAnsi" w:hAnsiTheme="minorHAnsi" w:cstheme="minorHAnsi"/>
          <w:color w:val="2C2F34"/>
          <w:sz w:val="22"/>
          <w:szCs w:val="22"/>
        </w:rPr>
        <w:t>Les talibans ont déclaré que l’attaque de l'école des filles à l’ouest de Kaboul n’est pas leur œuvre.</w:t>
      </w:r>
      <w:r w:rsidR="001D1F5B" w:rsidRPr="00D13F85">
        <w:rPr>
          <w:rFonts w:asciiTheme="minorHAnsi" w:hAnsiTheme="minorHAnsi" w:cstheme="minorHAnsi"/>
          <w:color w:val="2C2F34"/>
          <w:sz w:val="22"/>
          <w:szCs w:val="22"/>
        </w:rPr>
        <w:t xml:space="preserve"> </w:t>
      </w:r>
      <w:r w:rsidRPr="00D13F85">
        <w:rPr>
          <w:rFonts w:asciiTheme="minorHAnsi" w:hAnsiTheme="minorHAnsi" w:cstheme="minorHAnsi"/>
          <w:color w:val="2C2F34"/>
          <w:sz w:val="22"/>
          <w:szCs w:val="22"/>
        </w:rPr>
        <w:t xml:space="preserve">Mais les attaques contre le peuple afghan depuis </w:t>
      </w:r>
      <w:r w:rsidR="001D1F5B" w:rsidRPr="00D13F85">
        <w:rPr>
          <w:rFonts w:asciiTheme="minorHAnsi" w:hAnsiTheme="minorHAnsi" w:cstheme="minorHAnsi"/>
          <w:color w:val="2C2F34"/>
          <w:sz w:val="22"/>
          <w:szCs w:val="22"/>
        </w:rPr>
        <w:t>vingt</w:t>
      </w:r>
      <w:r w:rsidRPr="00D13F85">
        <w:rPr>
          <w:rFonts w:asciiTheme="minorHAnsi" w:hAnsiTheme="minorHAnsi" w:cstheme="minorHAnsi"/>
          <w:color w:val="2C2F34"/>
          <w:sz w:val="22"/>
          <w:szCs w:val="22"/>
        </w:rPr>
        <w:t xml:space="preserve"> ans sont bel et bien l'œuvre de ce groupe sanguinaire. Il ne faut pas être dupe</w:t>
      </w:r>
      <w:r w:rsidR="001D1F5B" w:rsidRPr="00D13F85">
        <w:rPr>
          <w:rFonts w:asciiTheme="minorHAnsi" w:hAnsiTheme="minorHAnsi" w:cstheme="minorHAnsi"/>
          <w:color w:val="2C2F34"/>
          <w:sz w:val="22"/>
          <w:szCs w:val="22"/>
        </w:rPr>
        <w:t> :</w:t>
      </w:r>
      <w:r w:rsidRPr="00D13F85">
        <w:rPr>
          <w:rFonts w:asciiTheme="minorHAnsi" w:hAnsiTheme="minorHAnsi" w:cstheme="minorHAnsi"/>
          <w:color w:val="2C2F34"/>
          <w:sz w:val="22"/>
          <w:szCs w:val="22"/>
        </w:rPr>
        <w:t xml:space="preserve"> la plupart des groupes terroristes basés en Afghanistan sont liés les uns aux autres et s'entraident</w:t>
      </w:r>
      <w:r w:rsidR="001D1F5B" w:rsidRPr="00D13F85">
        <w:rPr>
          <w:rFonts w:asciiTheme="minorHAnsi" w:hAnsiTheme="minorHAnsi" w:cstheme="minorHAnsi"/>
          <w:color w:val="2C2F34"/>
          <w:sz w:val="22"/>
          <w:szCs w:val="22"/>
        </w:rPr>
        <w:t xml:space="preserve"> </w:t>
      </w:r>
      <w:r w:rsidRPr="00D13F85">
        <w:rPr>
          <w:rFonts w:asciiTheme="minorHAnsi" w:hAnsiTheme="minorHAnsi" w:cstheme="minorHAnsi"/>
          <w:color w:val="2C2F34"/>
          <w:sz w:val="22"/>
          <w:szCs w:val="22"/>
        </w:rPr>
        <w:t>dans les guerres et les conflits.</w:t>
      </w:r>
    </w:p>
    <w:p w:rsidR="00DA5254" w:rsidRPr="00D13F85" w:rsidRDefault="00DA5254" w:rsidP="007B42E4">
      <w:pPr>
        <w:pStyle w:val="NormalWeb"/>
        <w:shd w:val="clear" w:color="auto" w:fill="FFFFFF"/>
        <w:spacing w:beforeAutospacing="0" w:after="375" w:afterAutospacing="0"/>
        <w:jc w:val="both"/>
        <w:rPr>
          <w:rFonts w:asciiTheme="minorHAnsi" w:hAnsiTheme="minorHAnsi" w:cstheme="minorHAnsi"/>
          <w:color w:val="2C2F34"/>
          <w:sz w:val="22"/>
          <w:szCs w:val="22"/>
        </w:rPr>
      </w:pPr>
    </w:p>
    <w:p w:rsidR="00DA5254" w:rsidRPr="00D13F85" w:rsidRDefault="00DA5254" w:rsidP="007B42E4">
      <w:pPr>
        <w:pStyle w:val="NormalWeb"/>
        <w:shd w:val="clear" w:color="auto" w:fill="FFFFFF"/>
        <w:spacing w:beforeAutospacing="0" w:after="375" w:afterAutospacing="0"/>
        <w:jc w:val="both"/>
        <w:rPr>
          <w:rFonts w:asciiTheme="minorHAnsi" w:hAnsiTheme="minorHAnsi" w:cstheme="minorHAnsi"/>
          <w:b/>
          <w:color w:val="2C2F34"/>
          <w:sz w:val="22"/>
          <w:szCs w:val="22"/>
        </w:rPr>
      </w:pPr>
      <w:r w:rsidRPr="00D13F85">
        <w:rPr>
          <w:rFonts w:asciiTheme="minorHAnsi" w:hAnsiTheme="minorHAnsi" w:cstheme="minorHAnsi"/>
          <w:b/>
          <w:color w:val="2C2F34"/>
          <w:sz w:val="22"/>
          <w:szCs w:val="22"/>
        </w:rPr>
        <w:t>Enjeux géopolitiques</w:t>
      </w:r>
    </w:p>
    <w:p w:rsidR="00C41591" w:rsidRPr="00D13F85" w:rsidRDefault="00994034" w:rsidP="007B42E4">
      <w:pPr>
        <w:pStyle w:val="NormalWeb"/>
        <w:shd w:val="clear" w:color="auto" w:fill="FFFFFF"/>
        <w:spacing w:beforeAutospacing="0" w:after="375" w:afterAutospacing="0"/>
        <w:jc w:val="both"/>
        <w:rPr>
          <w:rFonts w:asciiTheme="minorHAnsi" w:hAnsiTheme="minorHAnsi" w:cstheme="minorHAnsi"/>
          <w:color w:val="2C2F34"/>
          <w:sz w:val="22"/>
          <w:szCs w:val="22"/>
        </w:rPr>
      </w:pPr>
      <w:r w:rsidRPr="00D13F85">
        <w:rPr>
          <w:rFonts w:asciiTheme="minorHAnsi" w:hAnsiTheme="minorHAnsi" w:cstheme="minorHAnsi"/>
          <w:color w:val="2C2F34"/>
          <w:sz w:val="22"/>
          <w:szCs w:val="22"/>
        </w:rPr>
        <w:t>En effet, si la guerre et la violence ne sont plus l'œuvre des talibans, cela signifierait que ce groupe aurait changé du jour au le</w:t>
      </w:r>
      <w:r w:rsidR="00EB6CCA" w:rsidRPr="00D13F85">
        <w:rPr>
          <w:rFonts w:asciiTheme="minorHAnsi" w:hAnsiTheme="minorHAnsi" w:cstheme="minorHAnsi"/>
          <w:color w:val="2C2F34"/>
          <w:sz w:val="22"/>
          <w:szCs w:val="22"/>
        </w:rPr>
        <w:t>ndemain, fausse idée hélas. Car</w:t>
      </w:r>
      <w:r w:rsidRPr="00D13F85">
        <w:rPr>
          <w:rFonts w:asciiTheme="minorHAnsi" w:hAnsiTheme="minorHAnsi" w:cstheme="minorHAnsi"/>
          <w:color w:val="2C2F34"/>
          <w:sz w:val="22"/>
          <w:szCs w:val="22"/>
        </w:rPr>
        <w:t xml:space="preserve"> ils continuent à perpétrer la guerre dans les provinces de </w:t>
      </w:r>
      <w:proofErr w:type="spellStart"/>
      <w:r w:rsidRPr="00D13F85">
        <w:rPr>
          <w:rFonts w:asciiTheme="minorHAnsi" w:hAnsiTheme="minorHAnsi" w:cstheme="minorHAnsi"/>
          <w:color w:val="2C2F34"/>
          <w:sz w:val="22"/>
          <w:szCs w:val="22"/>
        </w:rPr>
        <w:t>Baghlan</w:t>
      </w:r>
      <w:proofErr w:type="spellEnd"/>
      <w:r w:rsidRPr="00D13F85">
        <w:rPr>
          <w:rFonts w:asciiTheme="minorHAnsi" w:hAnsiTheme="minorHAnsi" w:cstheme="minorHAnsi"/>
          <w:color w:val="2C2F34"/>
          <w:sz w:val="22"/>
          <w:szCs w:val="22"/>
        </w:rPr>
        <w:t xml:space="preserve">, Kandahar, Helmand, </w:t>
      </w:r>
      <w:proofErr w:type="spellStart"/>
      <w:r w:rsidRPr="00D13F85">
        <w:rPr>
          <w:rFonts w:asciiTheme="minorHAnsi" w:hAnsiTheme="minorHAnsi" w:cstheme="minorHAnsi"/>
          <w:color w:val="2C2F34"/>
          <w:sz w:val="22"/>
          <w:szCs w:val="22"/>
        </w:rPr>
        <w:t>Fariab</w:t>
      </w:r>
      <w:proofErr w:type="spellEnd"/>
      <w:r w:rsidRPr="00D13F85">
        <w:rPr>
          <w:rFonts w:asciiTheme="minorHAnsi" w:hAnsiTheme="minorHAnsi" w:cstheme="minorHAnsi"/>
          <w:color w:val="2C2F34"/>
          <w:sz w:val="22"/>
          <w:szCs w:val="22"/>
        </w:rPr>
        <w:t xml:space="preserve"> et Ghazni… Pourquoi les talibans posent sans cesse des prérequis pour négocier ? Pourquoi ont-ils mobilisé toutes leurs forces pour préparer les plus grandes offensives pour gagner les villes et les districts par des moyens militaires pendant que les forces étrangères quittent le pays, conformément à leur</w:t>
      </w:r>
      <w:r w:rsidR="00EB6CCA" w:rsidRPr="00D13F85">
        <w:rPr>
          <w:rFonts w:asciiTheme="minorHAnsi" w:hAnsiTheme="minorHAnsi" w:cstheme="minorHAnsi"/>
          <w:color w:val="2C2F34"/>
          <w:sz w:val="22"/>
          <w:szCs w:val="22"/>
        </w:rPr>
        <w:t>s</w:t>
      </w:r>
      <w:r w:rsidRPr="00D13F85">
        <w:rPr>
          <w:rFonts w:asciiTheme="minorHAnsi" w:hAnsiTheme="minorHAnsi" w:cstheme="minorHAnsi"/>
          <w:color w:val="2C2F34"/>
          <w:sz w:val="22"/>
          <w:szCs w:val="22"/>
        </w:rPr>
        <w:t xml:space="preserve"> exigences ?</w:t>
      </w:r>
    </w:p>
    <w:p w:rsidR="00C41591" w:rsidRPr="00D13F85" w:rsidRDefault="00994034" w:rsidP="007B42E4">
      <w:pPr>
        <w:pStyle w:val="NormalWeb"/>
        <w:shd w:val="clear" w:color="auto" w:fill="FFFFFF"/>
        <w:spacing w:beforeAutospacing="0" w:after="375" w:afterAutospacing="0"/>
        <w:jc w:val="both"/>
        <w:rPr>
          <w:rFonts w:asciiTheme="minorHAnsi" w:hAnsiTheme="minorHAnsi" w:cstheme="minorHAnsi"/>
          <w:color w:val="2C2F34"/>
          <w:sz w:val="22"/>
          <w:szCs w:val="22"/>
        </w:rPr>
      </w:pPr>
      <w:r w:rsidRPr="00D13F85">
        <w:rPr>
          <w:rFonts w:asciiTheme="minorHAnsi" w:hAnsiTheme="minorHAnsi" w:cstheme="minorHAnsi"/>
          <w:color w:val="2C2F34"/>
          <w:sz w:val="22"/>
          <w:szCs w:val="22"/>
        </w:rPr>
        <w:t xml:space="preserve">Les talibans ont trouvé une ruse à ne pas revendiquer les attentats, pour détourner l'opinion internationale et être crédibles et </w:t>
      </w:r>
      <w:r w:rsidR="001D1F5B" w:rsidRPr="00D13F85">
        <w:rPr>
          <w:rFonts w:asciiTheme="minorHAnsi" w:hAnsiTheme="minorHAnsi" w:cstheme="minorHAnsi"/>
          <w:color w:val="2C2F34"/>
          <w:sz w:val="22"/>
          <w:szCs w:val="22"/>
        </w:rPr>
        <w:t>imposer</w:t>
      </w:r>
      <w:r w:rsidRPr="00D13F85">
        <w:rPr>
          <w:rFonts w:asciiTheme="minorHAnsi" w:hAnsiTheme="minorHAnsi" w:cstheme="minorHAnsi"/>
          <w:color w:val="2C2F34"/>
          <w:sz w:val="22"/>
          <w:szCs w:val="22"/>
        </w:rPr>
        <w:t xml:space="preserve"> </w:t>
      </w:r>
      <w:r w:rsidR="001D1F5B" w:rsidRPr="00D13F85">
        <w:rPr>
          <w:rFonts w:asciiTheme="minorHAnsi" w:hAnsiTheme="minorHAnsi" w:cstheme="minorHAnsi"/>
          <w:color w:val="2C2F34"/>
          <w:sz w:val="22"/>
          <w:szCs w:val="22"/>
        </w:rPr>
        <w:t>de plus en plus</w:t>
      </w:r>
      <w:r w:rsidRPr="00D13F85">
        <w:rPr>
          <w:rFonts w:asciiTheme="minorHAnsi" w:hAnsiTheme="minorHAnsi" w:cstheme="minorHAnsi"/>
          <w:color w:val="2C2F34"/>
          <w:sz w:val="22"/>
          <w:szCs w:val="22"/>
        </w:rPr>
        <w:t xml:space="preserve"> leurs conditions.</w:t>
      </w:r>
    </w:p>
    <w:p w:rsidR="00C41591" w:rsidRPr="00D13F85" w:rsidRDefault="00994034" w:rsidP="007B42E4">
      <w:pPr>
        <w:pStyle w:val="NormalWeb"/>
        <w:shd w:val="clear" w:color="auto" w:fill="FFFFFF"/>
        <w:spacing w:beforeAutospacing="0" w:after="375" w:afterAutospacing="0"/>
        <w:jc w:val="both"/>
        <w:rPr>
          <w:rFonts w:asciiTheme="minorHAnsi" w:hAnsiTheme="minorHAnsi" w:cstheme="minorHAnsi"/>
          <w:color w:val="2C2F34"/>
          <w:sz w:val="22"/>
          <w:szCs w:val="22"/>
        </w:rPr>
      </w:pPr>
      <w:r w:rsidRPr="00D13F85">
        <w:rPr>
          <w:rFonts w:asciiTheme="minorHAnsi" w:hAnsiTheme="minorHAnsi" w:cstheme="minorHAnsi"/>
          <w:color w:val="2C2F34"/>
          <w:sz w:val="22"/>
          <w:szCs w:val="22"/>
        </w:rPr>
        <w:t xml:space="preserve">Comme à chaque fois, les condamnations et les condoléances sont adressées au peuple afghan par la communauté internationale. Ces belles déclarations qui revendiquent que nous, </w:t>
      </w:r>
      <w:r w:rsidR="00D21F07" w:rsidRPr="00D13F85">
        <w:rPr>
          <w:rFonts w:asciiTheme="minorHAnsi" w:hAnsiTheme="minorHAnsi" w:cstheme="minorHAnsi"/>
          <w:color w:val="2C2F34"/>
          <w:sz w:val="22"/>
          <w:szCs w:val="22"/>
        </w:rPr>
        <w:t>O</w:t>
      </w:r>
      <w:r w:rsidRPr="00D13F85">
        <w:rPr>
          <w:rFonts w:asciiTheme="minorHAnsi" w:hAnsiTheme="minorHAnsi" w:cstheme="minorHAnsi"/>
          <w:color w:val="2C2F34"/>
          <w:sz w:val="22"/>
          <w:szCs w:val="22"/>
        </w:rPr>
        <w:t xml:space="preserve">ccidentaux, sommes du côté du peuple afghan sont en complète contradiction avec la réalité du terrain, à savoir la diminution des effectifs des ambassades et leurs plans urgents de fermeture qui coïncident avec le départ </w:t>
      </w:r>
      <w:r w:rsidR="00D21F07" w:rsidRPr="00D13F85">
        <w:rPr>
          <w:rFonts w:asciiTheme="minorHAnsi" w:hAnsiTheme="minorHAnsi" w:cstheme="minorHAnsi"/>
          <w:color w:val="2C2F34"/>
          <w:sz w:val="22"/>
          <w:szCs w:val="22"/>
        </w:rPr>
        <w:t xml:space="preserve">imminent </w:t>
      </w:r>
      <w:r w:rsidRPr="00D13F85">
        <w:rPr>
          <w:rFonts w:asciiTheme="minorHAnsi" w:hAnsiTheme="minorHAnsi" w:cstheme="minorHAnsi"/>
          <w:color w:val="2C2F34"/>
          <w:sz w:val="22"/>
          <w:szCs w:val="22"/>
        </w:rPr>
        <w:t xml:space="preserve">des </w:t>
      </w:r>
      <w:r w:rsidR="00D21F07" w:rsidRPr="00D13F85">
        <w:rPr>
          <w:rFonts w:asciiTheme="minorHAnsi" w:hAnsiTheme="minorHAnsi" w:cstheme="minorHAnsi"/>
          <w:color w:val="2C2F34"/>
          <w:sz w:val="22"/>
          <w:szCs w:val="22"/>
        </w:rPr>
        <w:t>A</w:t>
      </w:r>
      <w:r w:rsidRPr="00D13F85">
        <w:rPr>
          <w:rFonts w:asciiTheme="minorHAnsi" w:hAnsiTheme="minorHAnsi" w:cstheme="minorHAnsi"/>
          <w:color w:val="2C2F34"/>
          <w:sz w:val="22"/>
          <w:szCs w:val="22"/>
        </w:rPr>
        <w:t>méricains</w:t>
      </w:r>
      <w:r w:rsidR="00D21F07" w:rsidRPr="00D13F85">
        <w:rPr>
          <w:rFonts w:asciiTheme="minorHAnsi" w:hAnsiTheme="minorHAnsi" w:cstheme="minorHAnsi"/>
          <w:color w:val="2C2F34"/>
          <w:sz w:val="22"/>
          <w:szCs w:val="22"/>
        </w:rPr>
        <w:t xml:space="preserve">, tel que Joe </w:t>
      </w:r>
      <w:proofErr w:type="spellStart"/>
      <w:r w:rsidR="00D21F07" w:rsidRPr="00D13F85">
        <w:rPr>
          <w:rFonts w:asciiTheme="minorHAnsi" w:hAnsiTheme="minorHAnsi" w:cstheme="minorHAnsi"/>
          <w:color w:val="2C2F34"/>
          <w:sz w:val="22"/>
          <w:szCs w:val="22"/>
        </w:rPr>
        <w:t>Biden</w:t>
      </w:r>
      <w:proofErr w:type="spellEnd"/>
      <w:r w:rsidR="00D21F07" w:rsidRPr="00D13F85">
        <w:rPr>
          <w:rFonts w:asciiTheme="minorHAnsi" w:hAnsiTheme="minorHAnsi" w:cstheme="minorHAnsi"/>
          <w:color w:val="2C2F34"/>
          <w:sz w:val="22"/>
          <w:szCs w:val="22"/>
        </w:rPr>
        <w:t xml:space="preserve"> vient de le confirmer</w:t>
      </w:r>
      <w:r w:rsidRPr="00D13F85">
        <w:rPr>
          <w:rFonts w:asciiTheme="minorHAnsi" w:hAnsiTheme="minorHAnsi" w:cstheme="minorHAnsi"/>
          <w:color w:val="2C2F34"/>
          <w:sz w:val="22"/>
          <w:szCs w:val="22"/>
        </w:rPr>
        <w:t>. Ce peuple qui subit la guerre depuis 42 ans se sent abandonné.</w:t>
      </w:r>
    </w:p>
    <w:p w:rsidR="00C41591" w:rsidRPr="00D13F85" w:rsidRDefault="00994034" w:rsidP="007B42E4">
      <w:pPr>
        <w:pStyle w:val="NormalWeb"/>
        <w:shd w:val="clear" w:color="auto" w:fill="FFFFFF"/>
        <w:spacing w:beforeAutospacing="0" w:after="375" w:afterAutospacing="0"/>
        <w:jc w:val="both"/>
        <w:rPr>
          <w:rFonts w:asciiTheme="minorHAnsi" w:hAnsiTheme="minorHAnsi" w:cstheme="minorHAnsi"/>
          <w:color w:val="2C2F34"/>
          <w:sz w:val="22"/>
          <w:szCs w:val="22"/>
        </w:rPr>
      </w:pPr>
      <w:r w:rsidRPr="00D13F85">
        <w:rPr>
          <w:rFonts w:asciiTheme="minorHAnsi" w:hAnsiTheme="minorHAnsi" w:cstheme="minorHAnsi"/>
          <w:color w:val="2C2F34"/>
          <w:sz w:val="22"/>
          <w:szCs w:val="22"/>
        </w:rPr>
        <w:t xml:space="preserve">En septembre 2020, leur prérequis de libération de 5000 prisonniers pour accepter le début de la négociation à Doha n’a pas fait avancer la paix </w:t>
      </w:r>
      <w:r w:rsidR="00D21F07" w:rsidRPr="00D13F85">
        <w:rPr>
          <w:rFonts w:asciiTheme="minorHAnsi" w:hAnsiTheme="minorHAnsi" w:cstheme="minorHAnsi"/>
          <w:color w:val="2C2F34"/>
          <w:sz w:val="22"/>
          <w:szCs w:val="22"/>
        </w:rPr>
        <w:t>ni</w:t>
      </w:r>
      <w:r w:rsidRPr="00D13F85">
        <w:rPr>
          <w:rFonts w:asciiTheme="minorHAnsi" w:hAnsiTheme="minorHAnsi" w:cstheme="minorHAnsi"/>
          <w:color w:val="2C2F34"/>
          <w:sz w:val="22"/>
          <w:szCs w:val="22"/>
        </w:rPr>
        <w:t xml:space="preserve"> diminuer la violence d’un iota : plusieurs de ces prisonniers ont repris des armes immédiatement.</w:t>
      </w:r>
    </w:p>
    <w:p w:rsidR="00C41591" w:rsidRPr="00D13F85" w:rsidRDefault="00994034" w:rsidP="007B42E4">
      <w:pPr>
        <w:pStyle w:val="NormalWeb"/>
        <w:shd w:val="clear" w:color="auto" w:fill="FFFFFF"/>
        <w:spacing w:beforeAutospacing="0" w:after="375" w:afterAutospacing="0"/>
        <w:jc w:val="both"/>
        <w:rPr>
          <w:rFonts w:asciiTheme="minorHAnsi" w:hAnsiTheme="minorHAnsi" w:cstheme="minorHAnsi"/>
          <w:color w:val="2C2F34"/>
          <w:sz w:val="22"/>
          <w:szCs w:val="22"/>
        </w:rPr>
      </w:pPr>
      <w:r w:rsidRPr="00D13F85">
        <w:rPr>
          <w:rFonts w:asciiTheme="minorHAnsi" w:hAnsiTheme="minorHAnsi" w:cstheme="minorHAnsi"/>
          <w:color w:val="2C2F34"/>
          <w:sz w:val="22"/>
          <w:szCs w:val="22"/>
        </w:rPr>
        <w:t xml:space="preserve">Pendant que les </w:t>
      </w:r>
      <w:r w:rsidR="00D21F07" w:rsidRPr="00D13F85">
        <w:rPr>
          <w:rFonts w:asciiTheme="minorHAnsi" w:hAnsiTheme="minorHAnsi" w:cstheme="minorHAnsi"/>
          <w:color w:val="2C2F34"/>
          <w:sz w:val="22"/>
          <w:szCs w:val="22"/>
        </w:rPr>
        <w:t>A</w:t>
      </w:r>
      <w:r w:rsidRPr="00D13F85">
        <w:rPr>
          <w:rFonts w:asciiTheme="minorHAnsi" w:hAnsiTheme="minorHAnsi" w:cstheme="minorHAnsi"/>
          <w:color w:val="2C2F34"/>
          <w:sz w:val="22"/>
          <w:szCs w:val="22"/>
        </w:rPr>
        <w:t>méricains accélèrent leur départ d’ici le 11 septembre 2021, les pourparlers continuent pour faire venir les talibans à la table de</w:t>
      </w:r>
      <w:r w:rsidR="00D21F07" w:rsidRPr="00D13F85">
        <w:rPr>
          <w:rFonts w:asciiTheme="minorHAnsi" w:hAnsiTheme="minorHAnsi" w:cstheme="minorHAnsi"/>
          <w:color w:val="2C2F34"/>
          <w:sz w:val="22"/>
          <w:szCs w:val="22"/>
        </w:rPr>
        <w:t>s</w:t>
      </w:r>
      <w:r w:rsidRPr="00D13F85">
        <w:rPr>
          <w:rFonts w:asciiTheme="minorHAnsi" w:hAnsiTheme="minorHAnsi" w:cstheme="minorHAnsi"/>
          <w:color w:val="2C2F34"/>
          <w:sz w:val="22"/>
          <w:szCs w:val="22"/>
        </w:rPr>
        <w:t xml:space="preserve"> négociation</w:t>
      </w:r>
      <w:r w:rsidR="00D21F07" w:rsidRPr="00D13F85">
        <w:rPr>
          <w:rFonts w:asciiTheme="minorHAnsi" w:hAnsiTheme="minorHAnsi" w:cstheme="minorHAnsi"/>
          <w:color w:val="2C2F34"/>
          <w:sz w:val="22"/>
          <w:szCs w:val="22"/>
        </w:rPr>
        <w:t>s</w:t>
      </w:r>
      <w:r w:rsidRPr="00D13F85">
        <w:rPr>
          <w:rFonts w:asciiTheme="minorHAnsi" w:hAnsiTheme="minorHAnsi" w:cstheme="minorHAnsi"/>
          <w:color w:val="2C2F34"/>
          <w:sz w:val="22"/>
          <w:szCs w:val="22"/>
        </w:rPr>
        <w:t xml:space="preserve"> à Istanbul, et cette fois ci, leur prérequis serait la libération de 7000 prisonniers et </w:t>
      </w:r>
      <w:r w:rsidR="00D21F07" w:rsidRPr="00D13F85">
        <w:rPr>
          <w:rFonts w:asciiTheme="minorHAnsi" w:hAnsiTheme="minorHAnsi" w:cstheme="minorHAnsi"/>
          <w:color w:val="2C2F34"/>
          <w:sz w:val="22"/>
          <w:szCs w:val="22"/>
        </w:rPr>
        <w:t xml:space="preserve">de </w:t>
      </w:r>
      <w:r w:rsidRPr="00D13F85">
        <w:rPr>
          <w:rFonts w:asciiTheme="minorHAnsi" w:hAnsiTheme="minorHAnsi" w:cstheme="minorHAnsi"/>
          <w:color w:val="2C2F34"/>
          <w:sz w:val="22"/>
          <w:szCs w:val="22"/>
        </w:rPr>
        <w:t>ne plus figurer sur la liste de l’ONU pour notamment « circuler librement »</w:t>
      </w:r>
      <w:r w:rsidR="007B42E4" w:rsidRPr="00D13F85">
        <w:rPr>
          <w:rFonts w:asciiTheme="minorHAnsi" w:hAnsiTheme="minorHAnsi" w:cstheme="minorHAnsi"/>
          <w:color w:val="2C2F34"/>
          <w:sz w:val="22"/>
          <w:szCs w:val="22"/>
        </w:rPr>
        <w:t> !</w:t>
      </w:r>
    </w:p>
    <w:p w:rsidR="00C41591" w:rsidRPr="00D13F85" w:rsidRDefault="00994034" w:rsidP="007B42E4">
      <w:pPr>
        <w:pStyle w:val="NormalWeb"/>
        <w:shd w:val="clear" w:color="auto" w:fill="FFFFFF"/>
        <w:spacing w:beforeAutospacing="0" w:after="375" w:afterAutospacing="0"/>
        <w:jc w:val="both"/>
        <w:rPr>
          <w:rFonts w:asciiTheme="minorHAnsi" w:hAnsiTheme="minorHAnsi" w:cstheme="minorHAnsi"/>
          <w:color w:val="2C2F34"/>
          <w:sz w:val="22"/>
          <w:szCs w:val="22"/>
        </w:rPr>
      </w:pPr>
      <w:r w:rsidRPr="00D13F85">
        <w:rPr>
          <w:rFonts w:asciiTheme="minorHAnsi" w:hAnsiTheme="minorHAnsi" w:cstheme="minorHAnsi"/>
          <w:color w:val="2C2F34"/>
          <w:sz w:val="22"/>
          <w:szCs w:val="22"/>
        </w:rPr>
        <w:t>Au niveau international, les termes à propos des talibans deviennent nuancés, les « actes terroristes » sont remplacés par « les violences », et « les terroristes » par « les insurgés » ou « les groupes semant la terreur ». Appelons un chat un chat !</w:t>
      </w:r>
    </w:p>
    <w:p w:rsidR="00D21F07" w:rsidRPr="00D13F85" w:rsidRDefault="00994034" w:rsidP="007B42E4">
      <w:pPr>
        <w:pStyle w:val="NormalWeb"/>
        <w:shd w:val="clear" w:color="auto" w:fill="FFFFFF"/>
        <w:spacing w:beforeAutospacing="0" w:after="375" w:afterAutospacing="0"/>
        <w:jc w:val="both"/>
        <w:rPr>
          <w:rFonts w:asciiTheme="minorHAnsi" w:hAnsiTheme="minorHAnsi" w:cstheme="minorHAnsi"/>
          <w:color w:val="2C2F34"/>
          <w:sz w:val="22"/>
          <w:szCs w:val="22"/>
        </w:rPr>
      </w:pPr>
      <w:r w:rsidRPr="00D13F85">
        <w:rPr>
          <w:rFonts w:asciiTheme="minorHAnsi" w:hAnsiTheme="minorHAnsi" w:cstheme="minorHAnsi"/>
          <w:color w:val="2C2F34"/>
          <w:sz w:val="22"/>
          <w:szCs w:val="22"/>
        </w:rPr>
        <w:t xml:space="preserve">Les talibans font une erreur stratégique majeure de refuser le partage du pouvoir parce qu’ils ont la certitude de la prise de l’Afghanistan et de l’instauration d’un émirat islamique dès le départ des </w:t>
      </w:r>
      <w:r w:rsidR="00D21F07" w:rsidRPr="00D13F85">
        <w:rPr>
          <w:rFonts w:asciiTheme="minorHAnsi" w:hAnsiTheme="minorHAnsi" w:cstheme="minorHAnsi"/>
          <w:color w:val="2C2F34"/>
          <w:sz w:val="22"/>
          <w:szCs w:val="22"/>
        </w:rPr>
        <w:lastRenderedPageBreak/>
        <w:t>A</w:t>
      </w:r>
      <w:r w:rsidRPr="00D13F85">
        <w:rPr>
          <w:rFonts w:asciiTheme="minorHAnsi" w:hAnsiTheme="minorHAnsi" w:cstheme="minorHAnsi"/>
          <w:color w:val="2C2F34"/>
          <w:sz w:val="22"/>
          <w:szCs w:val="22"/>
        </w:rPr>
        <w:t>méricains. Aujourd’hui ils sont en guerre avec l’armée afghane, mais demain ils seront en guerre non seulement avec l’armée mais aussi avec tous les mouvements qui ne veulent absolument pas d’un émirat islamique</w:t>
      </w:r>
      <w:r w:rsidR="00D21F07" w:rsidRPr="00D13F85">
        <w:rPr>
          <w:rFonts w:asciiTheme="minorHAnsi" w:hAnsiTheme="minorHAnsi" w:cstheme="minorHAnsi"/>
          <w:color w:val="2C2F34"/>
          <w:sz w:val="22"/>
          <w:szCs w:val="22"/>
        </w:rPr>
        <w:t>.</w:t>
      </w:r>
    </w:p>
    <w:p w:rsidR="00C41591" w:rsidRPr="00D13F85" w:rsidRDefault="00D21F07" w:rsidP="007B42E4">
      <w:pPr>
        <w:pStyle w:val="NormalWeb"/>
        <w:shd w:val="clear" w:color="auto" w:fill="FFFFFF"/>
        <w:spacing w:beforeAutospacing="0" w:after="375" w:afterAutospacing="0"/>
        <w:jc w:val="both"/>
        <w:rPr>
          <w:rFonts w:asciiTheme="minorHAnsi" w:hAnsiTheme="minorHAnsi" w:cstheme="minorHAnsi"/>
          <w:color w:val="000000" w:themeColor="text1"/>
          <w:sz w:val="22"/>
          <w:szCs w:val="22"/>
        </w:rPr>
      </w:pPr>
      <w:r w:rsidRPr="00D13F85">
        <w:rPr>
          <w:rFonts w:asciiTheme="minorHAnsi" w:hAnsiTheme="minorHAnsi" w:cstheme="minorHAnsi"/>
          <w:color w:val="2C2F34"/>
          <w:sz w:val="22"/>
          <w:szCs w:val="22"/>
        </w:rPr>
        <w:t>U</w:t>
      </w:r>
      <w:r w:rsidR="00994034" w:rsidRPr="00D13F85">
        <w:rPr>
          <w:rFonts w:asciiTheme="minorHAnsi" w:hAnsiTheme="minorHAnsi" w:cstheme="minorHAnsi"/>
          <w:color w:val="2C2F34"/>
          <w:sz w:val="22"/>
          <w:szCs w:val="22"/>
        </w:rPr>
        <w:t>ne</w:t>
      </w:r>
      <w:r w:rsidRPr="00D13F85">
        <w:rPr>
          <w:rFonts w:asciiTheme="minorHAnsi" w:hAnsiTheme="minorHAnsi" w:cstheme="minorHAnsi"/>
          <w:color w:val="2C2F34"/>
          <w:sz w:val="22"/>
          <w:szCs w:val="22"/>
        </w:rPr>
        <w:t xml:space="preserve"> nouvelle</w:t>
      </w:r>
      <w:r w:rsidR="00994034" w:rsidRPr="00D13F85">
        <w:rPr>
          <w:rFonts w:asciiTheme="minorHAnsi" w:hAnsiTheme="minorHAnsi" w:cstheme="minorHAnsi"/>
          <w:color w:val="2C2F34"/>
          <w:sz w:val="22"/>
          <w:szCs w:val="22"/>
        </w:rPr>
        <w:t xml:space="preserve"> guerre civile est aux portes de l’Afghanistan. Nous sommes prévenus. Quant à tous ceux qui les rendent de plus en plus légitimes pour les inciter à négocier, il faudrait leur dire qu’on négocie à deux. Mais les talibans ne semblent pas vouloir négocier mais gagner le temps. </w:t>
      </w:r>
      <w:r w:rsidR="007B42E4" w:rsidRPr="00D13F85">
        <w:rPr>
          <w:rFonts w:asciiTheme="minorHAnsi" w:hAnsiTheme="minorHAnsi" w:cstheme="minorHAnsi"/>
          <w:color w:val="2C2F34"/>
          <w:sz w:val="22"/>
          <w:szCs w:val="22"/>
        </w:rPr>
        <w:t>En tout état de cause, l</w:t>
      </w:r>
      <w:r w:rsidR="00994034" w:rsidRPr="00D13F85">
        <w:rPr>
          <w:rFonts w:asciiTheme="minorHAnsi" w:hAnsiTheme="minorHAnsi" w:cstheme="minorHAnsi"/>
          <w:color w:val="2C2F34"/>
          <w:sz w:val="22"/>
          <w:szCs w:val="22"/>
        </w:rPr>
        <w:t>’Afghanistan ne restera pas l’enclos des talibans</w:t>
      </w:r>
      <w:r w:rsidRPr="00D13F85">
        <w:rPr>
          <w:rFonts w:asciiTheme="minorHAnsi" w:hAnsiTheme="minorHAnsi" w:cstheme="minorHAnsi"/>
          <w:color w:val="2C2F34"/>
          <w:sz w:val="22"/>
          <w:szCs w:val="22"/>
        </w:rPr>
        <w:t xml:space="preserve"> et</w:t>
      </w:r>
      <w:r w:rsidR="00994034" w:rsidRPr="00D13F85">
        <w:rPr>
          <w:rFonts w:asciiTheme="minorHAnsi" w:hAnsiTheme="minorHAnsi" w:cstheme="minorHAnsi"/>
          <w:color w:val="2C2F34"/>
          <w:sz w:val="22"/>
          <w:szCs w:val="22"/>
        </w:rPr>
        <w:t xml:space="preserve"> le danger </w:t>
      </w:r>
      <w:r w:rsidRPr="00D13F85">
        <w:rPr>
          <w:rFonts w:asciiTheme="minorHAnsi" w:hAnsiTheme="minorHAnsi" w:cstheme="minorHAnsi"/>
          <w:color w:val="2C2F34"/>
          <w:sz w:val="22"/>
          <w:szCs w:val="22"/>
        </w:rPr>
        <w:t>risque fort de</w:t>
      </w:r>
      <w:r w:rsidR="00994034" w:rsidRPr="00D13F85">
        <w:rPr>
          <w:rFonts w:asciiTheme="minorHAnsi" w:hAnsiTheme="minorHAnsi" w:cstheme="minorHAnsi"/>
          <w:color w:val="2C2F34"/>
          <w:sz w:val="22"/>
          <w:szCs w:val="22"/>
        </w:rPr>
        <w:t xml:space="preserve"> s’inviter chez nous.</w:t>
      </w:r>
    </w:p>
    <w:p w:rsidR="00D21F07" w:rsidRPr="00D13F85" w:rsidRDefault="00D21F07" w:rsidP="00D21F07">
      <w:pPr>
        <w:pStyle w:val="NormalWeb"/>
        <w:shd w:val="clear" w:color="auto" w:fill="FFFFFF"/>
        <w:spacing w:beforeAutospacing="0" w:after="375" w:afterAutospacing="0"/>
        <w:jc w:val="both"/>
        <w:rPr>
          <w:rFonts w:asciiTheme="minorHAnsi" w:hAnsiTheme="minorHAnsi" w:cstheme="minorHAnsi"/>
          <w:color w:val="000000" w:themeColor="text1"/>
          <w:sz w:val="22"/>
          <w:szCs w:val="22"/>
        </w:rPr>
      </w:pPr>
      <w:r w:rsidRPr="00D13F85">
        <w:rPr>
          <w:rFonts w:asciiTheme="minorHAnsi" w:hAnsiTheme="minorHAnsi" w:cstheme="minorHAnsi"/>
          <w:color w:val="000000" w:themeColor="text1"/>
          <w:sz w:val="22"/>
          <w:szCs w:val="22"/>
        </w:rPr>
        <w:t xml:space="preserve">Il y a six ans, et toutes choses égales par ailleurs, 200 jeunes filles nigérianes avaient été enlevées par </w:t>
      </w:r>
      <w:proofErr w:type="spellStart"/>
      <w:r w:rsidRPr="00D13F85">
        <w:rPr>
          <w:rFonts w:asciiTheme="minorHAnsi" w:hAnsiTheme="minorHAnsi" w:cstheme="minorHAnsi"/>
          <w:color w:val="000000" w:themeColor="text1"/>
          <w:sz w:val="22"/>
          <w:szCs w:val="22"/>
        </w:rPr>
        <w:t>Boko</w:t>
      </w:r>
      <w:proofErr w:type="spellEnd"/>
      <w:r w:rsidRPr="00D13F85">
        <w:rPr>
          <w:rFonts w:asciiTheme="minorHAnsi" w:hAnsiTheme="minorHAnsi" w:cstheme="minorHAnsi"/>
          <w:color w:val="000000" w:themeColor="text1"/>
          <w:sz w:val="22"/>
          <w:szCs w:val="22"/>
        </w:rPr>
        <w:t xml:space="preserve"> </w:t>
      </w:r>
      <w:proofErr w:type="spellStart"/>
      <w:r w:rsidRPr="00D13F85">
        <w:rPr>
          <w:rFonts w:asciiTheme="minorHAnsi" w:hAnsiTheme="minorHAnsi" w:cstheme="minorHAnsi"/>
          <w:color w:val="000000" w:themeColor="text1"/>
          <w:sz w:val="22"/>
          <w:szCs w:val="22"/>
        </w:rPr>
        <w:t>Haram</w:t>
      </w:r>
      <w:proofErr w:type="spellEnd"/>
      <w:r w:rsidRPr="00D13F85">
        <w:rPr>
          <w:rFonts w:asciiTheme="minorHAnsi" w:hAnsiTheme="minorHAnsi" w:cstheme="minorHAnsi"/>
          <w:color w:val="000000" w:themeColor="text1"/>
          <w:sz w:val="22"/>
          <w:szCs w:val="22"/>
        </w:rPr>
        <w:t xml:space="preserve"> et la France de François Hollande avait accueilli un Sommet international pour condamner l’horreur absolue, un crime contre l’humanité en soi, de s’en prendre à tant d’innocentes. </w:t>
      </w:r>
    </w:p>
    <w:p w:rsidR="00D21F07" w:rsidRPr="00D13F85" w:rsidRDefault="00D21F07" w:rsidP="00D21F07">
      <w:pPr>
        <w:pStyle w:val="NormalWeb"/>
        <w:shd w:val="clear" w:color="auto" w:fill="FFFFFF"/>
        <w:spacing w:beforeAutospacing="0" w:after="375" w:afterAutospacing="0"/>
        <w:jc w:val="both"/>
        <w:rPr>
          <w:rFonts w:asciiTheme="minorHAnsi" w:hAnsiTheme="minorHAnsi" w:cstheme="minorHAnsi"/>
          <w:color w:val="000000" w:themeColor="text1"/>
          <w:sz w:val="22"/>
          <w:szCs w:val="22"/>
        </w:rPr>
      </w:pPr>
      <w:r w:rsidRPr="00D13F85">
        <w:rPr>
          <w:rFonts w:asciiTheme="minorHAnsi" w:hAnsiTheme="minorHAnsi" w:cstheme="minorHAnsi"/>
          <w:color w:val="000000" w:themeColor="text1"/>
          <w:sz w:val="22"/>
          <w:szCs w:val="22"/>
        </w:rPr>
        <w:t>Qu’attend la communauté internationale pour s’indigner du sort de ces Afghanes et empêcher le retour des talibans au pouvoir ? Leur victoire serait l’assurance que l’islamisme terroriste va redoubler d’intensité en Europe, en Afrique et dans le monde entier.</w:t>
      </w:r>
    </w:p>
    <w:p w:rsidR="00D21F07" w:rsidRPr="00D13F85" w:rsidRDefault="00D13F85" w:rsidP="00D21F07">
      <w:pPr>
        <w:pStyle w:val="NormalWeb"/>
        <w:shd w:val="clear" w:color="auto" w:fill="FFFFFF"/>
        <w:spacing w:beforeAutospacing="0" w:after="375" w:afterAutospacing="0"/>
        <w:jc w:val="both"/>
        <w:rPr>
          <w:rFonts w:asciiTheme="minorHAnsi" w:hAnsiTheme="minorHAnsi" w:cstheme="minorHAnsi"/>
          <w:color w:val="FF0000"/>
          <w:sz w:val="22"/>
          <w:szCs w:val="22"/>
        </w:rPr>
      </w:pPr>
      <w:r>
        <w:rPr>
          <w:rFonts w:asciiTheme="minorHAnsi" w:hAnsiTheme="minorHAnsi" w:cstheme="minorHAnsi"/>
          <w:color w:val="FF0000"/>
          <w:sz w:val="22"/>
          <w:szCs w:val="22"/>
        </w:rPr>
        <w:t>Auteurs :</w:t>
      </w:r>
    </w:p>
    <w:p w:rsidR="00D21F07" w:rsidRPr="00D13F85" w:rsidRDefault="00D21F07" w:rsidP="00D21F07">
      <w:pPr>
        <w:pStyle w:val="NormalWeb"/>
        <w:shd w:val="clear" w:color="auto" w:fill="FFFFFF"/>
        <w:spacing w:beforeAutospacing="0" w:after="375" w:afterAutospacing="0"/>
        <w:jc w:val="both"/>
        <w:rPr>
          <w:rFonts w:asciiTheme="minorHAnsi" w:hAnsiTheme="minorHAnsi" w:cstheme="minorHAnsi"/>
          <w:b/>
          <w:color w:val="2C2F34"/>
          <w:sz w:val="22"/>
          <w:szCs w:val="22"/>
        </w:rPr>
      </w:pPr>
      <w:proofErr w:type="spellStart"/>
      <w:r w:rsidRPr="00D13F85">
        <w:rPr>
          <w:rFonts w:asciiTheme="minorHAnsi" w:hAnsiTheme="minorHAnsi" w:cstheme="minorHAnsi"/>
          <w:b/>
          <w:color w:val="2C2F34"/>
          <w:sz w:val="22"/>
          <w:szCs w:val="22"/>
        </w:rPr>
        <w:t>Fahimeh</w:t>
      </w:r>
      <w:proofErr w:type="spellEnd"/>
      <w:r w:rsidRPr="00D13F85">
        <w:rPr>
          <w:rFonts w:asciiTheme="minorHAnsi" w:hAnsiTheme="minorHAnsi" w:cstheme="minorHAnsi"/>
          <w:b/>
          <w:color w:val="2C2F34"/>
          <w:sz w:val="22"/>
          <w:szCs w:val="22"/>
        </w:rPr>
        <w:t xml:space="preserve"> </w:t>
      </w:r>
      <w:proofErr w:type="spellStart"/>
      <w:r w:rsidRPr="00D13F85">
        <w:rPr>
          <w:rFonts w:asciiTheme="minorHAnsi" w:hAnsiTheme="minorHAnsi" w:cstheme="minorHAnsi"/>
          <w:b/>
          <w:color w:val="2C2F34"/>
          <w:sz w:val="22"/>
          <w:szCs w:val="22"/>
        </w:rPr>
        <w:t>Robiolle</w:t>
      </w:r>
      <w:proofErr w:type="spellEnd"/>
    </w:p>
    <w:p w:rsidR="00442B4C" w:rsidRPr="00442B4C" w:rsidRDefault="00442B4C" w:rsidP="00442B4C">
      <w:pPr>
        <w:shd w:val="clear" w:color="auto" w:fill="FFFFFF"/>
        <w:suppressAutoHyphens w:val="0"/>
        <w:jc w:val="both"/>
        <w:rPr>
          <w:rFonts w:eastAsia="Times New Roman" w:cstheme="minorHAnsi"/>
          <w:color w:val="000000"/>
          <w:lang w:eastAsia="fr-FR"/>
        </w:rPr>
      </w:pPr>
      <w:r w:rsidRPr="00442B4C">
        <w:rPr>
          <w:rFonts w:eastAsia="Times New Roman" w:cstheme="minorHAnsi"/>
          <w:lang w:eastAsia="fr-FR"/>
        </w:rPr>
        <w:t>Franco-iranienne, </w:t>
      </w:r>
      <w:r w:rsidRPr="00442B4C">
        <w:rPr>
          <w:rFonts w:eastAsia="Times New Roman" w:cstheme="minorHAnsi"/>
          <w:color w:val="000000"/>
          <w:lang w:eastAsia="fr-FR"/>
        </w:rPr>
        <w:t>ancienne ingénieur au Commissariat de l’</w:t>
      </w:r>
      <w:proofErr w:type="spellStart"/>
      <w:r w:rsidRPr="00442B4C">
        <w:rPr>
          <w:rFonts w:eastAsia="Times New Roman" w:cstheme="minorHAnsi"/>
          <w:color w:val="000000"/>
          <w:lang w:eastAsia="fr-FR"/>
        </w:rPr>
        <w:t>Energie</w:t>
      </w:r>
      <w:proofErr w:type="spellEnd"/>
      <w:r w:rsidRPr="00442B4C">
        <w:rPr>
          <w:rFonts w:eastAsia="Times New Roman" w:cstheme="minorHAnsi"/>
          <w:color w:val="000000"/>
          <w:lang w:eastAsia="fr-FR"/>
        </w:rPr>
        <w:t xml:space="preserve"> Atomique (CEA),</w:t>
      </w:r>
      <w:r w:rsidRPr="00442B4C">
        <w:rPr>
          <w:rFonts w:eastAsia="Times New Roman" w:cstheme="minorHAnsi"/>
          <w:lang w:eastAsia="fr-FR"/>
        </w:rPr>
        <w:t xml:space="preserve"> consultante, </w:t>
      </w:r>
      <w:proofErr w:type="spellStart"/>
      <w:r w:rsidRPr="00442B4C">
        <w:rPr>
          <w:rFonts w:eastAsia="Times New Roman" w:cstheme="minorHAnsi"/>
          <w:b/>
          <w:bCs/>
          <w:lang w:eastAsia="fr-FR"/>
        </w:rPr>
        <w:t>Fahimeh</w:t>
      </w:r>
      <w:proofErr w:type="spellEnd"/>
      <w:r w:rsidRPr="00442B4C">
        <w:rPr>
          <w:rFonts w:eastAsia="Times New Roman" w:cstheme="minorHAnsi"/>
          <w:b/>
          <w:bCs/>
          <w:lang w:eastAsia="fr-FR"/>
        </w:rPr>
        <w:t xml:space="preserve"> ROBIOLLE</w:t>
      </w:r>
      <w:r w:rsidRPr="00D13F85">
        <w:rPr>
          <w:rFonts w:eastAsia="Times New Roman" w:cstheme="minorHAnsi"/>
          <w:lang w:eastAsia="fr-FR"/>
        </w:rPr>
        <w:t xml:space="preserve"> </w:t>
      </w:r>
      <w:r w:rsidRPr="00442B4C">
        <w:rPr>
          <w:rFonts w:eastAsia="Times New Roman" w:cstheme="minorHAnsi"/>
          <w:lang w:eastAsia="fr-FR"/>
        </w:rPr>
        <w:t xml:space="preserve">est chargée de cours à l’ESSEC Business </w:t>
      </w:r>
      <w:proofErr w:type="spellStart"/>
      <w:r w:rsidRPr="00442B4C">
        <w:rPr>
          <w:rFonts w:eastAsia="Times New Roman" w:cstheme="minorHAnsi"/>
          <w:lang w:eastAsia="fr-FR"/>
        </w:rPr>
        <w:t>School</w:t>
      </w:r>
      <w:proofErr w:type="spellEnd"/>
      <w:r w:rsidRPr="00442B4C">
        <w:rPr>
          <w:rFonts w:eastAsia="Times New Roman" w:cstheme="minorHAnsi"/>
          <w:lang w:eastAsia="fr-FR"/>
        </w:rPr>
        <w:t>, à l’ENA jusqu’en 2016, aux Universités Sorbonne, Cergy, Nantes, Téhéran et Kaboul, à l’Institut Catholique de Paris et à l’</w:t>
      </w:r>
      <w:proofErr w:type="spellStart"/>
      <w:r w:rsidRPr="00442B4C">
        <w:rPr>
          <w:rFonts w:eastAsia="Times New Roman" w:cstheme="minorHAnsi"/>
          <w:lang w:eastAsia="fr-FR"/>
        </w:rPr>
        <w:t>Ecole</w:t>
      </w:r>
      <w:proofErr w:type="spellEnd"/>
      <w:r w:rsidRPr="00442B4C">
        <w:rPr>
          <w:rFonts w:eastAsia="Times New Roman" w:cstheme="minorHAnsi"/>
          <w:lang w:eastAsia="fr-FR"/>
        </w:rPr>
        <w:t xml:space="preserve"> de Guerre. Elle a contribué au projet de construction de leadership building en RDC et au Burkina Faso.</w:t>
      </w:r>
    </w:p>
    <w:p w:rsidR="00442B4C" w:rsidRPr="00D13F85" w:rsidRDefault="00442B4C" w:rsidP="00442B4C">
      <w:pPr>
        <w:shd w:val="clear" w:color="auto" w:fill="FFFFFF"/>
        <w:suppressAutoHyphens w:val="0"/>
        <w:jc w:val="both"/>
        <w:rPr>
          <w:rFonts w:eastAsia="Times New Roman" w:cstheme="minorHAnsi"/>
          <w:lang w:eastAsia="fr-FR"/>
        </w:rPr>
      </w:pPr>
    </w:p>
    <w:p w:rsidR="00442B4C" w:rsidRPr="00442B4C" w:rsidRDefault="00442B4C" w:rsidP="00442B4C">
      <w:pPr>
        <w:shd w:val="clear" w:color="auto" w:fill="FFFFFF"/>
        <w:suppressAutoHyphens w:val="0"/>
        <w:jc w:val="both"/>
        <w:rPr>
          <w:rFonts w:eastAsia="Times New Roman" w:cstheme="minorHAnsi"/>
          <w:color w:val="000000"/>
          <w:lang w:eastAsia="fr-FR"/>
        </w:rPr>
      </w:pPr>
      <w:r w:rsidRPr="00442B4C">
        <w:rPr>
          <w:rFonts w:eastAsia="Times New Roman" w:cstheme="minorHAnsi"/>
          <w:lang w:eastAsia="fr-FR"/>
        </w:rPr>
        <w:t>Elle organise et conduit des séminaires en négociation, gestion de conflits, leadership et team building en français, anglais et persan.</w:t>
      </w:r>
    </w:p>
    <w:p w:rsidR="00442B4C" w:rsidRPr="00442B4C" w:rsidRDefault="00442B4C" w:rsidP="00442B4C">
      <w:pPr>
        <w:shd w:val="clear" w:color="auto" w:fill="FFFFFF"/>
        <w:suppressAutoHyphens w:val="0"/>
        <w:ind w:left="360" w:right="15"/>
        <w:jc w:val="both"/>
        <w:rPr>
          <w:rFonts w:eastAsia="Times New Roman" w:cstheme="minorHAnsi"/>
          <w:color w:val="222222"/>
          <w:lang w:eastAsia="fr-FR"/>
        </w:rPr>
      </w:pPr>
      <w:r w:rsidRPr="00442B4C">
        <w:rPr>
          <w:rFonts w:eastAsia="Times New Roman" w:cstheme="minorHAnsi"/>
          <w:color w:val="222222"/>
          <w:lang w:eastAsia="fr-FR"/>
        </w:rPr>
        <w:t>                                                                                                                                     </w:t>
      </w:r>
    </w:p>
    <w:p w:rsidR="00442B4C" w:rsidRPr="00442B4C" w:rsidRDefault="00442B4C" w:rsidP="00442B4C">
      <w:pPr>
        <w:shd w:val="clear" w:color="auto" w:fill="FFFFFF"/>
        <w:suppressAutoHyphens w:val="0"/>
        <w:jc w:val="both"/>
        <w:rPr>
          <w:rFonts w:eastAsia="Times New Roman" w:cstheme="minorHAnsi"/>
          <w:color w:val="222222"/>
          <w:lang w:eastAsia="fr-FR"/>
        </w:rPr>
      </w:pPr>
      <w:r w:rsidRPr="00442B4C">
        <w:rPr>
          <w:rFonts w:eastAsia="Times New Roman" w:cstheme="minorHAnsi"/>
          <w:color w:val="222222"/>
          <w:lang w:eastAsia="fr-FR"/>
        </w:rPr>
        <w:t xml:space="preserve">Elle contribue au renforcement de capacité des femmes leaders afghanes (députées, sénatrices, </w:t>
      </w:r>
      <w:proofErr w:type="gramStart"/>
      <w:r w:rsidRPr="00442B4C">
        <w:rPr>
          <w:rFonts w:eastAsia="Times New Roman" w:cstheme="minorHAnsi"/>
          <w:color w:val="222222"/>
          <w:lang w:eastAsia="fr-FR"/>
        </w:rPr>
        <w:t>activistes,..</w:t>
      </w:r>
      <w:proofErr w:type="gramEnd"/>
      <w:r w:rsidRPr="00442B4C">
        <w:rPr>
          <w:rFonts w:eastAsia="Times New Roman" w:cstheme="minorHAnsi"/>
          <w:color w:val="222222"/>
          <w:lang w:eastAsia="fr-FR"/>
        </w:rPr>
        <w:t xml:space="preserve">) visant à une participation plus significative dans la gouvernance et au processus de paix en cours. Ces contributions ont eu lieu via l’organisant des programmes avec les partenariats de l’Assemblée Nationale, le Ministère de l’Europe et des Affaires </w:t>
      </w:r>
      <w:proofErr w:type="spellStart"/>
      <w:r w:rsidRPr="00442B4C">
        <w:rPr>
          <w:rFonts w:eastAsia="Times New Roman" w:cstheme="minorHAnsi"/>
          <w:color w:val="222222"/>
          <w:lang w:eastAsia="fr-FR"/>
        </w:rPr>
        <w:t>Etrangères</w:t>
      </w:r>
      <w:proofErr w:type="spellEnd"/>
      <w:r w:rsidRPr="00442B4C">
        <w:rPr>
          <w:rFonts w:eastAsia="Times New Roman" w:cstheme="minorHAnsi"/>
          <w:color w:val="222222"/>
          <w:lang w:eastAsia="fr-FR"/>
        </w:rPr>
        <w:t xml:space="preserve"> français, l’ESSEC, UNDP d’</w:t>
      </w:r>
      <w:r w:rsidRPr="00D13F85">
        <w:rPr>
          <w:rFonts w:eastAsia="Times New Roman" w:cstheme="minorHAnsi"/>
          <w:color w:val="222222"/>
          <w:lang w:eastAsia="fr-FR"/>
        </w:rPr>
        <w:t>Afghanistan</w:t>
      </w:r>
      <w:r w:rsidRPr="00442B4C">
        <w:rPr>
          <w:rFonts w:eastAsia="Times New Roman" w:cstheme="minorHAnsi"/>
          <w:color w:val="222222"/>
          <w:lang w:eastAsia="fr-FR"/>
        </w:rPr>
        <w:t> et le département d’état Américain.</w:t>
      </w:r>
    </w:p>
    <w:p w:rsidR="00D21F07" w:rsidRPr="00D13F85" w:rsidRDefault="00D21F07" w:rsidP="00D21F07">
      <w:pPr>
        <w:pStyle w:val="NormalWeb"/>
        <w:shd w:val="clear" w:color="auto" w:fill="FFFFFF"/>
        <w:spacing w:beforeAutospacing="0" w:after="375" w:afterAutospacing="0"/>
        <w:jc w:val="both"/>
        <w:rPr>
          <w:rFonts w:asciiTheme="minorHAnsi" w:hAnsiTheme="minorHAnsi" w:cstheme="minorHAnsi"/>
          <w:b/>
          <w:color w:val="2C2F34"/>
          <w:sz w:val="22"/>
          <w:szCs w:val="22"/>
        </w:rPr>
      </w:pPr>
    </w:p>
    <w:p w:rsidR="00D21F07" w:rsidRDefault="00D21F07" w:rsidP="00D21F07">
      <w:pPr>
        <w:pStyle w:val="NormalWeb"/>
        <w:shd w:val="clear" w:color="auto" w:fill="FFFFFF"/>
        <w:spacing w:beforeAutospacing="0" w:after="375" w:afterAutospacing="0"/>
        <w:jc w:val="both"/>
        <w:rPr>
          <w:rFonts w:asciiTheme="minorHAnsi" w:hAnsiTheme="minorHAnsi" w:cstheme="minorHAnsi"/>
          <w:b/>
          <w:color w:val="2C2F34"/>
          <w:sz w:val="22"/>
          <w:szCs w:val="22"/>
        </w:rPr>
      </w:pPr>
      <w:r w:rsidRPr="00D13F85">
        <w:rPr>
          <w:rFonts w:asciiTheme="minorHAnsi" w:hAnsiTheme="minorHAnsi" w:cstheme="minorHAnsi"/>
          <w:b/>
          <w:color w:val="2C2F34"/>
          <w:sz w:val="22"/>
          <w:szCs w:val="22"/>
        </w:rPr>
        <w:t xml:space="preserve">Michel </w:t>
      </w:r>
      <w:proofErr w:type="spellStart"/>
      <w:r w:rsidRPr="00D13F85">
        <w:rPr>
          <w:rFonts w:asciiTheme="minorHAnsi" w:hAnsiTheme="minorHAnsi" w:cstheme="minorHAnsi"/>
          <w:b/>
          <w:color w:val="2C2F34"/>
          <w:sz w:val="22"/>
          <w:szCs w:val="22"/>
        </w:rPr>
        <w:t>Taube</w:t>
      </w:r>
      <w:proofErr w:type="spellEnd"/>
    </w:p>
    <w:p w:rsidR="00D13F85" w:rsidRDefault="00D13F85" w:rsidP="00D21F07">
      <w:pPr>
        <w:pStyle w:val="NormalWeb"/>
        <w:shd w:val="clear" w:color="auto" w:fill="FFFFFF"/>
        <w:spacing w:beforeAutospacing="0" w:after="375" w:afterAutospacing="0"/>
        <w:jc w:val="both"/>
        <w:rPr>
          <w:rFonts w:asciiTheme="minorHAnsi" w:hAnsiTheme="minorHAnsi" w:cstheme="minorHAnsi"/>
          <w:color w:val="000000" w:themeColor="text1"/>
          <w:sz w:val="22"/>
          <w:szCs w:val="22"/>
        </w:rPr>
      </w:pPr>
    </w:p>
    <w:p w:rsidR="00D13F85" w:rsidRPr="00D13F85" w:rsidRDefault="00D13F85" w:rsidP="00D21F07">
      <w:pPr>
        <w:pStyle w:val="NormalWeb"/>
        <w:shd w:val="clear" w:color="auto" w:fill="FFFFFF"/>
        <w:spacing w:beforeAutospacing="0" w:after="375" w:afterAutospacing="0"/>
        <w:jc w:val="both"/>
        <w:rPr>
          <w:rFonts w:asciiTheme="minorHAnsi" w:hAnsiTheme="minorHAnsi" w:cstheme="minorHAnsi"/>
          <w:color w:val="000000" w:themeColor="text1"/>
          <w:sz w:val="22"/>
          <w:szCs w:val="22"/>
        </w:rPr>
      </w:pPr>
      <w:r w:rsidRPr="00D13F85">
        <w:rPr>
          <w:rFonts w:asciiTheme="minorHAnsi" w:hAnsiTheme="minorHAnsi" w:cstheme="minorHAnsi"/>
          <w:color w:val="FF0000"/>
          <w:sz w:val="22"/>
          <w:szCs w:val="22"/>
        </w:rPr>
        <w:t>[</w:t>
      </w:r>
      <w:proofErr w:type="gramStart"/>
      <w:r w:rsidRPr="00D13F85">
        <w:rPr>
          <w:rFonts w:asciiTheme="minorHAnsi" w:hAnsiTheme="minorHAnsi" w:cstheme="minorHAnsi"/>
          <w:color w:val="FF0000"/>
          <w:sz w:val="22"/>
          <w:szCs w:val="22"/>
        </w:rPr>
        <w:t>encadre</w:t>
      </w:r>
      <w:proofErr w:type="gramEnd"/>
      <w:r w:rsidRPr="00D13F85">
        <w:rPr>
          <w:rFonts w:asciiTheme="minorHAnsi" w:hAnsiTheme="minorHAnsi" w:cstheme="minorHAnsi"/>
          <w:color w:val="FF0000"/>
          <w:sz w:val="22"/>
          <w:szCs w:val="22"/>
        </w:rPr>
        <w:t>]</w:t>
      </w:r>
    </w:p>
    <w:p w:rsidR="00D13F85" w:rsidRPr="00D13F85" w:rsidRDefault="00D13F85" w:rsidP="00D13F85">
      <w:pPr>
        <w:shd w:val="clear" w:color="auto" w:fill="FFFFFF"/>
        <w:rPr>
          <w:rFonts w:cstheme="minorHAnsi"/>
          <w:color w:val="000000" w:themeColor="text1"/>
        </w:rPr>
      </w:pPr>
      <w:r w:rsidRPr="00D13F85">
        <w:rPr>
          <w:rFonts w:cstheme="minorHAnsi"/>
          <w:color w:val="000000" w:themeColor="text1"/>
        </w:rPr>
        <w:t>Alors que l’on observe une escalade inquiétante de la violence en </w:t>
      </w:r>
      <w:r w:rsidRPr="00D13F85">
        <w:rPr>
          <w:rStyle w:val="il"/>
          <w:rFonts w:cstheme="minorHAnsi"/>
          <w:color w:val="000000" w:themeColor="text1"/>
        </w:rPr>
        <w:t>Afghanistan</w:t>
      </w:r>
      <w:r w:rsidRPr="00D13F85">
        <w:rPr>
          <w:rFonts w:cstheme="minorHAnsi"/>
          <w:color w:val="000000" w:themeColor="text1"/>
        </w:rPr>
        <w:t> et une vague d'assassinats ciblés, des milliers de femmes tentent de faire entendre leur voix. Par ces assassinats, les talibans continuent de viser en particulier les femmes journalistes, les membres de la société civile et les soignants. Malgré les risques, les femmes afghanes résistent et ne veulent pas d'un pouvoir politique qui supprimerait les droits qu'elles ont acquis au cours des deux dernières décennies.</w:t>
      </w:r>
    </w:p>
    <w:p w:rsidR="00D13F85" w:rsidRPr="00D13F85" w:rsidRDefault="00D13F85" w:rsidP="00D13F85">
      <w:pPr>
        <w:shd w:val="clear" w:color="auto" w:fill="FFFFFF"/>
        <w:rPr>
          <w:rFonts w:cstheme="minorHAnsi"/>
          <w:color w:val="000000" w:themeColor="text1"/>
        </w:rPr>
      </w:pPr>
      <w:r w:rsidRPr="00D13F85">
        <w:rPr>
          <w:rFonts w:cstheme="minorHAnsi"/>
          <w:color w:val="000000" w:themeColor="text1"/>
        </w:rPr>
        <w:t> </w:t>
      </w:r>
    </w:p>
    <w:p w:rsidR="00D13F85" w:rsidRPr="00D13F85" w:rsidRDefault="00D13F85" w:rsidP="00D13F85">
      <w:pPr>
        <w:shd w:val="clear" w:color="auto" w:fill="FFFFFF"/>
        <w:rPr>
          <w:rFonts w:cstheme="minorHAnsi"/>
          <w:color w:val="000000" w:themeColor="text1"/>
        </w:rPr>
      </w:pPr>
      <w:r w:rsidRPr="00D13F85">
        <w:rPr>
          <w:rFonts w:cstheme="minorHAnsi"/>
          <w:color w:val="000000" w:themeColor="text1"/>
        </w:rPr>
        <w:t>La paix en </w:t>
      </w:r>
      <w:r w:rsidRPr="00D13F85">
        <w:rPr>
          <w:rStyle w:val="il"/>
          <w:rFonts w:cstheme="minorHAnsi"/>
          <w:color w:val="000000" w:themeColor="text1"/>
        </w:rPr>
        <w:t>Afghanistan</w:t>
      </w:r>
      <w:r w:rsidRPr="00D13F85">
        <w:rPr>
          <w:rFonts w:cstheme="minorHAnsi"/>
          <w:color w:val="000000" w:themeColor="text1"/>
        </w:rPr>
        <w:t> échouera si les droits des femmes sont menacés ou niés. La paix en </w:t>
      </w:r>
      <w:r w:rsidRPr="00D13F85">
        <w:rPr>
          <w:rStyle w:val="il"/>
          <w:rFonts w:cstheme="minorHAnsi"/>
          <w:color w:val="000000" w:themeColor="text1"/>
        </w:rPr>
        <w:t>Afghanistan</w:t>
      </w:r>
      <w:r w:rsidRPr="00D13F85">
        <w:rPr>
          <w:rFonts w:cstheme="minorHAnsi"/>
          <w:color w:val="000000" w:themeColor="text1"/>
        </w:rPr>
        <w:t> ne sera jamais atteinte si les femmes afghanes ne sont pas incluses dans le processus de paix. Leur sécurité et la nôtre sont en jeu.</w:t>
      </w:r>
    </w:p>
    <w:p w:rsidR="00D13F85" w:rsidRPr="00D13F85" w:rsidRDefault="00D13F85" w:rsidP="00D13F85">
      <w:pPr>
        <w:shd w:val="clear" w:color="auto" w:fill="FFFFFF"/>
        <w:rPr>
          <w:rFonts w:cstheme="minorHAnsi"/>
          <w:color w:val="000000" w:themeColor="text1"/>
        </w:rPr>
      </w:pPr>
      <w:r w:rsidRPr="00D13F85">
        <w:rPr>
          <w:rFonts w:cstheme="minorHAnsi"/>
          <w:color w:val="000000" w:themeColor="text1"/>
        </w:rPr>
        <w:lastRenderedPageBreak/>
        <w:t>L’évolution des pourparlers de paix avec les talibans est inquiétante pour l'avenir des femmes et des minorités en </w:t>
      </w:r>
      <w:r w:rsidRPr="00D13F85">
        <w:rPr>
          <w:rStyle w:val="il"/>
          <w:rFonts w:cstheme="minorHAnsi"/>
          <w:color w:val="000000" w:themeColor="text1"/>
        </w:rPr>
        <w:t>Afghanistan</w:t>
      </w:r>
      <w:r w:rsidRPr="00D13F85">
        <w:rPr>
          <w:rFonts w:cstheme="minorHAnsi"/>
          <w:color w:val="000000" w:themeColor="text1"/>
        </w:rPr>
        <w:t>.</w:t>
      </w:r>
    </w:p>
    <w:p w:rsidR="00D13F85" w:rsidRPr="00D13F85" w:rsidRDefault="00D13F85" w:rsidP="00D13F85">
      <w:pPr>
        <w:shd w:val="clear" w:color="auto" w:fill="FFFFFF"/>
        <w:rPr>
          <w:rFonts w:cstheme="minorHAnsi"/>
          <w:color w:val="000000" w:themeColor="text1"/>
        </w:rPr>
      </w:pPr>
      <w:r w:rsidRPr="00D13F85">
        <w:rPr>
          <w:rFonts w:cstheme="minorHAnsi"/>
          <w:color w:val="000000" w:themeColor="text1"/>
        </w:rPr>
        <w:t> </w:t>
      </w:r>
    </w:p>
    <w:p w:rsidR="00D13F85" w:rsidRPr="00D13F85" w:rsidRDefault="00D13F85" w:rsidP="00D13F85">
      <w:pPr>
        <w:shd w:val="clear" w:color="auto" w:fill="FFFFFF"/>
        <w:rPr>
          <w:rFonts w:cstheme="minorHAnsi"/>
          <w:color w:val="000000" w:themeColor="text1"/>
        </w:rPr>
      </w:pPr>
      <w:r w:rsidRPr="00D13F85">
        <w:rPr>
          <w:rFonts w:cstheme="minorHAnsi"/>
          <w:color w:val="000000" w:themeColor="text1"/>
        </w:rPr>
        <w:t>Lors de la dernière rencontre officielle entre les représentants des talibans et du gouvernement afghan à Moscou le 18 mars dernier, une seule femme, </w:t>
      </w:r>
      <w:proofErr w:type="spellStart"/>
      <w:r w:rsidRPr="00D13F85">
        <w:rPr>
          <w:rFonts w:cstheme="minorHAnsi"/>
          <w:b/>
          <w:bCs/>
          <w:color w:val="000000" w:themeColor="text1"/>
        </w:rPr>
        <w:t>Habiba</w:t>
      </w:r>
      <w:proofErr w:type="spellEnd"/>
      <w:r w:rsidRPr="00D13F85">
        <w:rPr>
          <w:rFonts w:cstheme="minorHAnsi"/>
          <w:b/>
          <w:bCs/>
          <w:color w:val="000000" w:themeColor="text1"/>
        </w:rPr>
        <w:t xml:space="preserve"> </w:t>
      </w:r>
      <w:proofErr w:type="spellStart"/>
      <w:r w:rsidRPr="00D13F85">
        <w:rPr>
          <w:rFonts w:cstheme="minorHAnsi"/>
          <w:b/>
          <w:bCs/>
          <w:color w:val="000000" w:themeColor="text1"/>
        </w:rPr>
        <w:t>Sarabi</w:t>
      </w:r>
      <w:proofErr w:type="spellEnd"/>
      <w:r w:rsidRPr="00D13F85">
        <w:rPr>
          <w:rFonts w:cstheme="minorHAnsi"/>
          <w:color w:val="000000" w:themeColor="text1"/>
        </w:rPr>
        <w:t> a été invitée à prendre part aux discussions. Par conséquent, les intérêts des femmes ne semblent pas être pris en compte dans ces pourparlers.</w:t>
      </w:r>
    </w:p>
    <w:p w:rsidR="00D13F85" w:rsidRPr="00D13F85" w:rsidRDefault="00D13F85" w:rsidP="00D13F85">
      <w:pPr>
        <w:shd w:val="clear" w:color="auto" w:fill="FFFFFF"/>
        <w:rPr>
          <w:rFonts w:cstheme="minorHAnsi"/>
          <w:color w:val="000000" w:themeColor="text1"/>
        </w:rPr>
      </w:pPr>
      <w:r w:rsidRPr="00D13F85">
        <w:rPr>
          <w:rFonts w:cstheme="minorHAnsi"/>
          <w:color w:val="000000" w:themeColor="text1"/>
        </w:rPr>
        <w:t> </w:t>
      </w:r>
    </w:p>
    <w:p w:rsidR="00D13F85" w:rsidRPr="00D13F85" w:rsidRDefault="00D13F85" w:rsidP="00D13F85">
      <w:pPr>
        <w:shd w:val="clear" w:color="auto" w:fill="FFFFFF"/>
        <w:rPr>
          <w:rFonts w:cstheme="minorHAnsi"/>
          <w:color w:val="000000" w:themeColor="text1"/>
        </w:rPr>
      </w:pPr>
      <w:r w:rsidRPr="00D13F85">
        <w:rPr>
          <w:rFonts w:cstheme="minorHAnsi"/>
          <w:color w:val="000000" w:themeColor="text1"/>
        </w:rPr>
        <w:t>Pourtant, une participation significative des femmes aux négociations de paix en général se traduit par des accords de paix plus adaptés et des taux de mise en œuvre plus élevés. La prochaine conférence de négociation à Istanbul est retardée. Il est encore temps d'exiger un nombre beaucoup plus élevé de femmes au sein de la délégation du gouvernement afghan.</w:t>
      </w:r>
    </w:p>
    <w:p w:rsidR="00D13F85" w:rsidRPr="00D13F85" w:rsidRDefault="00D13F85" w:rsidP="00D13F85">
      <w:pPr>
        <w:shd w:val="clear" w:color="auto" w:fill="FFFFFF"/>
        <w:rPr>
          <w:rFonts w:cstheme="minorHAnsi"/>
          <w:color w:val="000000" w:themeColor="text1"/>
        </w:rPr>
      </w:pPr>
      <w:r w:rsidRPr="00D13F85">
        <w:rPr>
          <w:rFonts w:cstheme="minorHAnsi"/>
          <w:color w:val="000000" w:themeColor="text1"/>
        </w:rPr>
        <w:t> </w:t>
      </w:r>
    </w:p>
    <w:p w:rsidR="00D13F85" w:rsidRPr="00D13F85" w:rsidRDefault="00D13F85" w:rsidP="00D13F85">
      <w:pPr>
        <w:shd w:val="clear" w:color="auto" w:fill="FFFFFF"/>
        <w:rPr>
          <w:rFonts w:cstheme="minorHAnsi"/>
          <w:color w:val="000000" w:themeColor="text1"/>
        </w:rPr>
      </w:pPr>
      <w:r w:rsidRPr="00D13F85">
        <w:rPr>
          <w:rFonts w:cstheme="minorHAnsi"/>
          <w:color w:val="000000" w:themeColor="text1"/>
        </w:rPr>
        <w:t>100 000 femmes et filles de 15 provinces d'</w:t>
      </w:r>
      <w:r w:rsidRPr="00D13F85">
        <w:rPr>
          <w:rStyle w:val="il"/>
          <w:rFonts w:cstheme="minorHAnsi"/>
          <w:color w:val="000000" w:themeColor="text1"/>
        </w:rPr>
        <w:t>Afghanistan</w:t>
      </w:r>
      <w:r w:rsidRPr="00D13F85">
        <w:rPr>
          <w:rFonts w:cstheme="minorHAnsi"/>
          <w:color w:val="000000" w:themeColor="text1"/>
        </w:rPr>
        <w:t> ont récemment signé une déclaration pour exiger une paix durable et digne (voir la photo).</w:t>
      </w:r>
    </w:p>
    <w:p w:rsidR="00D13F85" w:rsidRPr="00D13F85" w:rsidRDefault="00D13F85" w:rsidP="00D13F85">
      <w:pPr>
        <w:shd w:val="clear" w:color="auto" w:fill="FFFFFF"/>
        <w:rPr>
          <w:rFonts w:cstheme="minorHAnsi"/>
          <w:color w:val="000000" w:themeColor="text1"/>
        </w:rPr>
      </w:pPr>
      <w:r w:rsidRPr="00D13F85">
        <w:rPr>
          <w:rFonts w:cstheme="minorHAnsi"/>
          <w:color w:val="000000" w:themeColor="text1"/>
        </w:rPr>
        <w:t> </w:t>
      </w:r>
    </w:p>
    <w:p w:rsidR="00D13F85" w:rsidRPr="00D13F85" w:rsidRDefault="00D13F85" w:rsidP="00D13F85">
      <w:pPr>
        <w:shd w:val="clear" w:color="auto" w:fill="FFFFFF"/>
        <w:rPr>
          <w:rFonts w:cstheme="minorHAnsi"/>
          <w:color w:val="000000" w:themeColor="text1"/>
        </w:rPr>
      </w:pPr>
      <w:r w:rsidRPr="00D13F85">
        <w:rPr>
          <w:rFonts w:cstheme="minorHAnsi"/>
          <w:color w:val="000000" w:themeColor="text1"/>
        </w:rPr>
        <w:t>Pour amplifier la voix des femmes afghanes une pétition est lancée à Paris dont voici le lien : </w:t>
      </w:r>
      <w:hyperlink r:id="rId6" w:tgtFrame="_blank" w:history="1">
        <w:r w:rsidRPr="00D13F85">
          <w:rPr>
            <w:rStyle w:val="Lienhypertexte"/>
            <w:rFonts w:cstheme="minorHAnsi"/>
            <w:color w:val="000000" w:themeColor="text1"/>
          </w:rPr>
          <w:t>http://chng.it/2x7wpWYhJV</w:t>
        </w:r>
      </w:hyperlink>
      <w:r w:rsidRPr="00D13F85">
        <w:rPr>
          <w:rFonts w:cstheme="minorHAnsi"/>
          <w:color w:val="000000" w:themeColor="text1"/>
        </w:rPr>
        <w:t>  </w:t>
      </w:r>
    </w:p>
    <w:p w:rsidR="00D13F85" w:rsidRPr="00D13F85" w:rsidRDefault="00D13F85" w:rsidP="00D13F85">
      <w:pPr>
        <w:shd w:val="clear" w:color="auto" w:fill="FFFFFF"/>
        <w:rPr>
          <w:rFonts w:cstheme="minorHAnsi"/>
          <w:color w:val="000000" w:themeColor="text1"/>
        </w:rPr>
      </w:pPr>
      <w:r w:rsidRPr="00D13F85">
        <w:rPr>
          <w:rFonts w:cstheme="minorHAnsi"/>
          <w:color w:val="000000" w:themeColor="text1"/>
        </w:rPr>
        <w:t> </w:t>
      </w:r>
    </w:p>
    <w:p w:rsidR="00D13F85" w:rsidRPr="00D13F85" w:rsidRDefault="00D13F85" w:rsidP="00D13F85">
      <w:pPr>
        <w:shd w:val="clear" w:color="auto" w:fill="FFFFFF"/>
        <w:rPr>
          <w:rFonts w:cstheme="minorHAnsi"/>
          <w:color w:val="000000" w:themeColor="text1"/>
        </w:rPr>
      </w:pPr>
      <w:r w:rsidRPr="00D13F85">
        <w:rPr>
          <w:rFonts w:cstheme="minorHAnsi"/>
          <w:color w:val="000000" w:themeColor="text1"/>
        </w:rPr>
        <w:t> </w:t>
      </w:r>
      <w:bookmarkStart w:id="0" w:name="_GoBack"/>
      <w:bookmarkEnd w:id="0"/>
    </w:p>
    <w:p w:rsidR="00D13F85" w:rsidRPr="00D13F85" w:rsidRDefault="00D13F85" w:rsidP="00D13F85">
      <w:pPr>
        <w:shd w:val="clear" w:color="auto" w:fill="FFFFFF"/>
        <w:rPr>
          <w:rFonts w:cstheme="minorHAnsi"/>
          <w:color w:val="000000" w:themeColor="text1"/>
        </w:rPr>
      </w:pPr>
      <w:r w:rsidRPr="00D13F85">
        <w:rPr>
          <w:rFonts w:cstheme="minorHAnsi"/>
          <w:color w:val="000000" w:themeColor="text1"/>
        </w:rPr>
        <w:t>La pétition </w:t>
      </w:r>
      <w:r w:rsidRPr="00D13F85">
        <w:rPr>
          <w:rFonts w:cstheme="minorHAnsi"/>
          <w:b/>
          <w:bCs/>
          <w:color w:val="000000" w:themeColor="text1"/>
        </w:rPr>
        <w:t>demandant une participation significative des femmes afghanes aux pourparlers de paix</w:t>
      </w:r>
      <w:r w:rsidRPr="00D13F85">
        <w:rPr>
          <w:rFonts w:cstheme="minorHAnsi"/>
          <w:color w:val="000000" w:themeColor="text1"/>
        </w:rPr>
        <w:t> a reçu en seulement 3 semaines plus de 1 100 signatures à ce jour provenant de 65 pays. Parmi les signataires figurent des sénateurs, des parlementaires, des activistes, des professeurs, des défenseurs des droits de l'homme, des journalistes, des militaires et d'autres personnes avec différentes sensibilités. Plusieurs personnalités de haut niveau ont rejoint cet élan de mobilisation et ont manifesté leur soutien en signant la pétition. En voici quelques noms (par ordre alphabétique) :</w:t>
      </w:r>
    </w:p>
    <w:p w:rsidR="00D13F85" w:rsidRPr="00D13F85" w:rsidRDefault="00D13F85" w:rsidP="00D13F85">
      <w:pPr>
        <w:shd w:val="clear" w:color="auto" w:fill="FFFFFF"/>
        <w:rPr>
          <w:rFonts w:cstheme="minorHAnsi"/>
          <w:color w:val="000000" w:themeColor="text1"/>
        </w:rPr>
      </w:pPr>
      <w:r w:rsidRPr="00D13F85">
        <w:rPr>
          <w:rFonts w:cstheme="minorHAnsi"/>
          <w:color w:val="000000" w:themeColor="text1"/>
        </w:rPr>
        <w:t> </w:t>
      </w:r>
    </w:p>
    <w:p w:rsidR="00D13F85" w:rsidRPr="00D13F85" w:rsidRDefault="00D13F85" w:rsidP="00D13F85">
      <w:pPr>
        <w:shd w:val="clear" w:color="auto" w:fill="FFFFFF"/>
        <w:rPr>
          <w:rFonts w:cstheme="minorHAnsi"/>
          <w:color w:val="222222"/>
        </w:rPr>
      </w:pPr>
      <w:r w:rsidRPr="00D13F85">
        <w:rPr>
          <w:rFonts w:cstheme="minorHAnsi"/>
          <w:b/>
          <w:bCs/>
          <w:color w:val="000000" w:themeColor="text1"/>
        </w:rPr>
        <w:t xml:space="preserve">Madame Dr. </w:t>
      </w:r>
      <w:proofErr w:type="spellStart"/>
      <w:r w:rsidRPr="00D13F85">
        <w:rPr>
          <w:rFonts w:cstheme="minorHAnsi"/>
          <w:b/>
          <w:bCs/>
          <w:color w:val="000000" w:themeColor="text1"/>
        </w:rPr>
        <w:t>Alema</w:t>
      </w:r>
      <w:proofErr w:type="spellEnd"/>
      <w:r w:rsidRPr="00D13F85">
        <w:rPr>
          <w:rFonts w:cstheme="minorHAnsi"/>
          <w:b/>
          <w:bCs/>
          <w:color w:val="000000" w:themeColor="text1"/>
        </w:rPr>
        <w:t>, </w:t>
      </w:r>
      <w:r w:rsidRPr="00D13F85">
        <w:rPr>
          <w:rFonts w:cstheme="minorHAnsi"/>
          <w:color w:val="000000" w:themeColor="text1"/>
        </w:rPr>
        <w:t xml:space="preserve">Vice-Ministre d'État </w:t>
      </w:r>
      <w:r w:rsidRPr="00D13F85">
        <w:rPr>
          <w:rFonts w:cstheme="minorHAnsi"/>
          <w:color w:val="222222"/>
        </w:rPr>
        <w:t>pour les affaires de la paix, </w:t>
      </w:r>
      <w:r w:rsidRPr="00D13F85">
        <w:rPr>
          <w:rStyle w:val="il"/>
          <w:rFonts w:cstheme="minorHAnsi"/>
          <w:color w:val="222222"/>
        </w:rPr>
        <w:t>Afghanistan</w:t>
      </w:r>
      <w:r w:rsidRPr="00D13F85">
        <w:rPr>
          <w:rFonts w:cstheme="minorHAnsi"/>
          <w:color w:val="222222"/>
        </w:rPr>
        <w:t>,</w:t>
      </w:r>
    </w:p>
    <w:p w:rsidR="00D13F85" w:rsidRPr="00D13F85" w:rsidRDefault="00D13F85" w:rsidP="00D13F85">
      <w:pPr>
        <w:shd w:val="clear" w:color="auto" w:fill="FFFFFF"/>
        <w:rPr>
          <w:rFonts w:cstheme="minorHAnsi"/>
          <w:color w:val="222222"/>
        </w:rPr>
      </w:pPr>
      <w:r w:rsidRPr="00D13F85">
        <w:rPr>
          <w:rFonts w:cstheme="minorHAnsi"/>
          <w:b/>
          <w:bCs/>
          <w:color w:val="222222"/>
        </w:rPr>
        <w:t xml:space="preserve">Madame </w:t>
      </w:r>
      <w:proofErr w:type="spellStart"/>
      <w:r w:rsidRPr="00D13F85">
        <w:rPr>
          <w:rFonts w:cstheme="minorHAnsi"/>
          <w:b/>
          <w:bCs/>
          <w:color w:val="222222"/>
        </w:rPr>
        <w:t>Najia</w:t>
      </w:r>
      <w:proofErr w:type="spellEnd"/>
      <w:r w:rsidRPr="00D13F85">
        <w:rPr>
          <w:rFonts w:cstheme="minorHAnsi"/>
          <w:b/>
          <w:bCs/>
          <w:color w:val="222222"/>
        </w:rPr>
        <w:t xml:space="preserve"> </w:t>
      </w:r>
      <w:proofErr w:type="spellStart"/>
      <w:r w:rsidRPr="00D13F85">
        <w:rPr>
          <w:rFonts w:cstheme="minorHAnsi"/>
          <w:b/>
          <w:bCs/>
          <w:color w:val="222222"/>
        </w:rPr>
        <w:t>Anwari</w:t>
      </w:r>
      <w:proofErr w:type="spellEnd"/>
      <w:r w:rsidRPr="00D13F85">
        <w:rPr>
          <w:rFonts w:cstheme="minorHAnsi"/>
          <w:color w:val="222222"/>
        </w:rPr>
        <w:t>, Porte-parole du Ministère d'État pour les affaires de la paix, </w:t>
      </w:r>
      <w:r w:rsidRPr="00D13F85">
        <w:rPr>
          <w:rStyle w:val="il"/>
          <w:rFonts w:cstheme="minorHAnsi"/>
          <w:color w:val="222222"/>
        </w:rPr>
        <w:t>Afghanistan</w:t>
      </w:r>
      <w:r w:rsidRPr="00D13F85">
        <w:rPr>
          <w:rFonts w:cstheme="minorHAnsi"/>
          <w:color w:val="222222"/>
        </w:rPr>
        <w:t>,</w:t>
      </w:r>
    </w:p>
    <w:p w:rsidR="00D13F85" w:rsidRPr="00D13F85" w:rsidRDefault="00D13F85" w:rsidP="00D13F85">
      <w:pPr>
        <w:shd w:val="clear" w:color="auto" w:fill="FFFFFF"/>
        <w:rPr>
          <w:rFonts w:cstheme="minorHAnsi"/>
          <w:color w:val="222222"/>
        </w:rPr>
      </w:pPr>
      <w:r w:rsidRPr="00D13F85">
        <w:rPr>
          <w:rFonts w:cstheme="minorHAnsi"/>
          <w:b/>
          <w:bCs/>
          <w:color w:val="222222"/>
        </w:rPr>
        <w:t xml:space="preserve">Madame Mary </w:t>
      </w:r>
      <w:proofErr w:type="spellStart"/>
      <w:r w:rsidRPr="00D13F85">
        <w:rPr>
          <w:rFonts w:cstheme="minorHAnsi"/>
          <w:b/>
          <w:bCs/>
          <w:color w:val="222222"/>
        </w:rPr>
        <w:t>Akrami</w:t>
      </w:r>
      <w:proofErr w:type="spellEnd"/>
      <w:r w:rsidRPr="00D13F85">
        <w:rPr>
          <w:rFonts w:cstheme="minorHAnsi"/>
          <w:color w:val="222222"/>
        </w:rPr>
        <w:t>, Directrice Exécutive du Réseau des Femmes Afghanes, </w:t>
      </w:r>
      <w:r w:rsidRPr="00D13F85">
        <w:rPr>
          <w:rStyle w:val="il"/>
          <w:rFonts w:cstheme="minorHAnsi"/>
          <w:color w:val="222222"/>
        </w:rPr>
        <w:t>Afghanistan</w:t>
      </w:r>
      <w:r w:rsidRPr="00D13F85">
        <w:rPr>
          <w:rFonts w:cstheme="minorHAnsi"/>
          <w:color w:val="222222"/>
        </w:rPr>
        <w:t>,</w:t>
      </w:r>
    </w:p>
    <w:p w:rsidR="00D13F85" w:rsidRPr="00D13F85" w:rsidRDefault="00D13F85" w:rsidP="00D13F85">
      <w:pPr>
        <w:shd w:val="clear" w:color="auto" w:fill="FFFFFF"/>
        <w:rPr>
          <w:rFonts w:cstheme="minorHAnsi"/>
          <w:color w:val="222222"/>
        </w:rPr>
      </w:pPr>
      <w:r w:rsidRPr="00D13F85">
        <w:rPr>
          <w:rFonts w:cstheme="minorHAnsi"/>
          <w:b/>
          <w:bCs/>
          <w:color w:val="222222"/>
        </w:rPr>
        <w:t xml:space="preserve">Madame </w:t>
      </w:r>
      <w:proofErr w:type="spellStart"/>
      <w:r w:rsidRPr="00D13F85">
        <w:rPr>
          <w:rFonts w:cstheme="minorHAnsi"/>
          <w:b/>
          <w:bCs/>
          <w:color w:val="222222"/>
        </w:rPr>
        <w:t>Elisabeth</w:t>
      </w:r>
      <w:proofErr w:type="spellEnd"/>
      <w:r w:rsidRPr="00D13F85">
        <w:rPr>
          <w:rFonts w:cstheme="minorHAnsi"/>
          <w:b/>
          <w:bCs/>
          <w:color w:val="222222"/>
        </w:rPr>
        <w:t xml:space="preserve"> Badinter, </w:t>
      </w:r>
      <w:r w:rsidRPr="00D13F85">
        <w:rPr>
          <w:rFonts w:cstheme="minorHAnsi"/>
          <w:color w:val="222222"/>
        </w:rPr>
        <w:t>femme de lettre et philosophe,</w:t>
      </w:r>
    </w:p>
    <w:p w:rsidR="00D13F85" w:rsidRPr="00D13F85" w:rsidRDefault="00D13F85" w:rsidP="00D13F85">
      <w:pPr>
        <w:shd w:val="clear" w:color="auto" w:fill="FFFFFF"/>
        <w:rPr>
          <w:rFonts w:cstheme="minorHAnsi"/>
          <w:color w:val="222222"/>
        </w:rPr>
      </w:pPr>
      <w:r w:rsidRPr="00D13F85">
        <w:rPr>
          <w:rFonts w:cstheme="minorHAnsi"/>
          <w:b/>
          <w:bCs/>
          <w:color w:val="222222"/>
        </w:rPr>
        <w:t>Madame Annick Billon</w:t>
      </w:r>
      <w:r w:rsidRPr="00D13F85">
        <w:rPr>
          <w:rFonts w:cstheme="minorHAnsi"/>
          <w:color w:val="222222"/>
        </w:rPr>
        <w:t>, Sénatrice, Présidente de La Délégation Aux Droits Des Femmes du Sénat, France,</w:t>
      </w:r>
    </w:p>
    <w:p w:rsidR="00D13F85" w:rsidRPr="00D13F85" w:rsidRDefault="00D13F85" w:rsidP="00D13F85">
      <w:pPr>
        <w:shd w:val="clear" w:color="auto" w:fill="FFFFFF"/>
        <w:rPr>
          <w:rFonts w:cstheme="minorHAnsi"/>
          <w:color w:val="222222"/>
        </w:rPr>
      </w:pPr>
      <w:r w:rsidRPr="00D13F85">
        <w:rPr>
          <w:rFonts w:cstheme="minorHAnsi"/>
          <w:b/>
          <w:bCs/>
          <w:color w:val="222222"/>
        </w:rPr>
        <w:t>Monsieur, Christophe de St. Chamas</w:t>
      </w:r>
      <w:r w:rsidRPr="00D13F85">
        <w:rPr>
          <w:rFonts w:cstheme="minorHAnsi"/>
          <w:color w:val="222222"/>
        </w:rPr>
        <w:t>, Général de corps d’armée et gouverneur des Invalides, France,</w:t>
      </w:r>
    </w:p>
    <w:p w:rsidR="00D13F85" w:rsidRPr="00D13F85" w:rsidRDefault="00D13F85" w:rsidP="00D13F85">
      <w:pPr>
        <w:shd w:val="clear" w:color="auto" w:fill="FFFFFF"/>
        <w:rPr>
          <w:rFonts w:cstheme="minorHAnsi"/>
          <w:color w:val="222222"/>
        </w:rPr>
      </w:pPr>
      <w:r w:rsidRPr="00D13F85">
        <w:rPr>
          <w:rFonts w:cstheme="minorHAnsi"/>
          <w:b/>
          <w:bCs/>
          <w:color w:val="222222"/>
        </w:rPr>
        <w:t xml:space="preserve">Madame Catherine </w:t>
      </w:r>
      <w:proofErr w:type="spellStart"/>
      <w:r w:rsidRPr="00D13F85">
        <w:rPr>
          <w:rFonts w:cstheme="minorHAnsi"/>
          <w:b/>
          <w:bCs/>
          <w:color w:val="222222"/>
        </w:rPr>
        <w:t>Deudon</w:t>
      </w:r>
      <w:proofErr w:type="spellEnd"/>
      <w:r w:rsidRPr="00D13F85">
        <w:rPr>
          <w:rFonts w:cstheme="minorHAnsi"/>
          <w:color w:val="222222"/>
        </w:rPr>
        <w:t>, Photographe et féministe, France,</w:t>
      </w:r>
    </w:p>
    <w:p w:rsidR="00D13F85" w:rsidRPr="00D13F85" w:rsidRDefault="00D13F85" w:rsidP="00D13F85">
      <w:pPr>
        <w:shd w:val="clear" w:color="auto" w:fill="FFFFFF"/>
        <w:rPr>
          <w:rFonts w:cstheme="minorHAnsi"/>
          <w:color w:val="222222"/>
        </w:rPr>
      </w:pPr>
      <w:r w:rsidRPr="00D13F85">
        <w:rPr>
          <w:rFonts w:cstheme="minorHAnsi"/>
          <w:b/>
          <w:bCs/>
          <w:color w:val="222222"/>
        </w:rPr>
        <w:t>Madame Frédérique Dumas, </w:t>
      </w:r>
      <w:r w:rsidRPr="00D13F85">
        <w:rPr>
          <w:rFonts w:cstheme="minorHAnsi"/>
          <w:color w:val="222222"/>
        </w:rPr>
        <w:t>Députée</w:t>
      </w:r>
      <w:r w:rsidRPr="00D13F85">
        <w:rPr>
          <w:rFonts w:cstheme="minorHAnsi"/>
          <w:b/>
          <w:bCs/>
          <w:color w:val="222222"/>
        </w:rPr>
        <w:t>, </w:t>
      </w:r>
      <w:r w:rsidRPr="00D13F85">
        <w:rPr>
          <w:rFonts w:cstheme="minorHAnsi"/>
          <w:color w:val="222222"/>
        </w:rPr>
        <w:t>Vice-Présidente du groupe d’amitié France </w:t>
      </w:r>
      <w:r w:rsidRPr="00D13F85">
        <w:rPr>
          <w:rStyle w:val="il"/>
          <w:rFonts w:cstheme="minorHAnsi"/>
          <w:color w:val="222222"/>
        </w:rPr>
        <w:t>Afghanistan</w:t>
      </w:r>
      <w:r w:rsidRPr="00D13F85">
        <w:rPr>
          <w:rFonts w:cstheme="minorHAnsi"/>
          <w:color w:val="222222"/>
        </w:rPr>
        <w:t>, France</w:t>
      </w:r>
    </w:p>
    <w:p w:rsidR="00D13F85" w:rsidRPr="00D13F85" w:rsidRDefault="00D13F85" w:rsidP="00D13F85">
      <w:pPr>
        <w:shd w:val="clear" w:color="auto" w:fill="FFFFFF"/>
        <w:rPr>
          <w:rFonts w:cstheme="minorHAnsi"/>
          <w:color w:val="222222"/>
        </w:rPr>
      </w:pPr>
      <w:r w:rsidRPr="00D13F85">
        <w:rPr>
          <w:rFonts w:cstheme="minorHAnsi"/>
          <w:b/>
          <w:bCs/>
          <w:color w:val="222222"/>
        </w:rPr>
        <w:t xml:space="preserve">Monsieur </w:t>
      </w:r>
      <w:proofErr w:type="spellStart"/>
      <w:r w:rsidRPr="00D13F85">
        <w:rPr>
          <w:rFonts w:cstheme="minorHAnsi"/>
          <w:b/>
          <w:bCs/>
          <w:color w:val="222222"/>
        </w:rPr>
        <w:t>Staffan</w:t>
      </w:r>
      <w:proofErr w:type="spellEnd"/>
      <w:r w:rsidRPr="00D13F85">
        <w:rPr>
          <w:rFonts w:cstheme="minorHAnsi"/>
          <w:b/>
          <w:bCs/>
          <w:color w:val="222222"/>
        </w:rPr>
        <w:t xml:space="preserve"> de </w:t>
      </w:r>
      <w:proofErr w:type="spellStart"/>
      <w:r w:rsidRPr="00D13F85">
        <w:rPr>
          <w:rFonts w:cstheme="minorHAnsi"/>
          <w:b/>
          <w:bCs/>
          <w:color w:val="222222"/>
        </w:rPr>
        <w:t>Mistura</w:t>
      </w:r>
      <w:proofErr w:type="spellEnd"/>
      <w:r w:rsidRPr="00D13F85">
        <w:rPr>
          <w:rFonts w:cstheme="minorHAnsi"/>
          <w:color w:val="222222"/>
        </w:rPr>
        <w:t>, Ancien envoyé spécial du Secrétaire Général des Nations Unies en Irak, </w:t>
      </w:r>
      <w:r w:rsidRPr="00D13F85">
        <w:rPr>
          <w:rStyle w:val="il"/>
          <w:rFonts w:cstheme="minorHAnsi"/>
          <w:color w:val="222222"/>
        </w:rPr>
        <w:t>Afghanistan</w:t>
      </w:r>
      <w:r w:rsidRPr="00D13F85">
        <w:rPr>
          <w:rFonts w:cstheme="minorHAnsi"/>
          <w:color w:val="222222"/>
        </w:rPr>
        <w:t>, Liban et Syrie,</w:t>
      </w:r>
    </w:p>
    <w:p w:rsidR="00D13F85" w:rsidRPr="00D13F85" w:rsidRDefault="00D13F85" w:rsidP="00D13F85">
      <w:pPr>
        <w:shd w:val="clear" w:color="auto" w:fill="FFFFFF"/>
        <w:rPr>
          <w:rFonts w:cstheme="minorHAnsi"/>
          <w:color w:val="222222"/>
        </w:rPr>
      </w:pPr>
      <w:r w:rsidRPr="00D13F85">
        <w:rPr>
          <w:rFonts w:cstheme="minorHAnsi"/>
          <w:b/>
          <w:bCs/>
          <w:color w:val="222222"/>
        </w:rPr>
        <w:t>Madame Camille de Peretti de la Rocca, </w:t>
      </w:r>
      <w:proofErr w:type="spellStart"/>
      <w:r w:rsidRPr="00D13F85">
        <w:rPr>
          <w:rFonts w:cstheme="minorHAnsi"/>
          <w:color w:val="222222"/>
        </w:rPr>
        <w:t>Ecrivaine</w:t>
      </w:r>
      <w:proofErr w:type="spellEnd"/>
      <w:r w:rsidRPr="00D13F85">
        <w:rPr>
          <w:rFonts w:cstheme="minorHAnsi"/>
          <w:b/>
          <w:bCs/>
          <w:color w:val="222222"/>
        </w:rPr>
        <w:t>, </w:t>
      </w:r>
      <w:r w:rsidRPr="00D13F85">
        <w:rPr>
          <w:rFonts w:cstheme="minorHAnsi"/>
          <w:color w:val="222222"/>
        </w:rPr>
        <w:t>France,</w:t>
      </w:r>
    </w:p>
    <w:p w:rsidR="00D13F85" w:rsidRPr="00D13F85" w:rsidRDefault="00D13F85" w:rsidP="00D13F85">
      <w:pPr>
        <w:shd w:val="clear" w:color="auto" w:fill="FFFFFF"/>
        <w:rPr>
          <w:rFonts w:cstheme="minorHAnsi"/>
          <w:color w:val="222222"/>
        </w:rPr>
      </w:pPr>
      <w:r w:rsidRPr="00D13F85">
        <w:rPr>
          <w:rFonts w:cstheme="minorHAnsi"/>
          <w:b/>
          <w:bCs/>
          <w:color w:val="222222"/>
        </w:rPr>
        <w:t xml:space="preserve">Madame </w:t>
      </w:r>
      <w:proofErr w:type="spellStart"/>
      <w:r w:rsidRPr="00D13F85">
        <w:rPr>
          <w:rFonts w:cstheme="minorHAnsi"/>
          <w:b/>
          <w:bCs/>
          <w:color w:val="222222"/>
        </w:rPr>
        <w:t>Naheed</w:t>
      </w:r>
      <w:proofErr w:type="spellEnd"/>
      <w:r w:rsidRPr="00D13F85">
        <w:rPr>
          <w:rFonts w:cstheme="minorHAnsi"/>
          <w:b/>
          <w:bCs/>
          <w:color w:val="222222"/>
        </w:rPr>
        <w:t xml:space="preserve"> Farid</w:t>
      </w:r>
      <w:r w:rsidRPr="00D13F85">
        <w:rPr>
          <w:rFonts w:cstheme="minorHAnsi"/>
          <w:color w:val="222222"/>
        </w:rPr>
        <w:t>, Membre du parlement, </w:t>
      </w:r>
      <w:r w:rsidRPr="00D13F85">
        <w:rPr>
          <w:rStyle w:val="il"/>
          <w:rFonts w:cstheme="minorHAnsi"/>
          <w:color w:val="222222"/>
        </w:rPr>
        <w:t>Afghanistan</w:t>
      </w:r>
      <w:r w:rsidRPr="00D13F85">
        <w:rPr>
          <w:rFonts w:cstheme="minorHAnsi"/>
          <w:color w:val="222222"/>
        </w:rPr>
        <w:t>,</w:t>
      </w:r>
    </w:p>
    <w:p w:rsidR="00D13F85" w:rsidRPr="00D13F85" w:rsidRDefault="00D13F85" w:rsidP="00D13F85">
      <w:pPr>
        <w:shd w:val="clear" w:color="auto" w:fill="FFFFFF"/>
        <w:rPr>
          <w:rFonts w:cstheme="minorHAnsi"/>
          <w:color w:val="222222"/>
        </w:rPr>
      </w:pPr>
      <w:r w:rsidRPr="00D13F85">
        <w:rPr>
          <w:rFonts w:cstheme="minorHAnsi"/>
          <w:b/>
          <w:bCs/>
          <w:color w:val="222222"/>
        </w:rPr>
        <w:t xml:space="preserve">Monsieur Loïc </w:t>
      </w:r>
      <w:proofErr w:type="spellStart"/>
      <w:r w:rsidRPr="00D13F85">
        <w:rPr>
          <w:rFonts w:cstheme="minorHAnsi"/>
          <w:b/>
          <w:bCs/>
          <w:color w:val="222222"/>
        </w:rPr>
        <w:t>Finaz</w:t>
      </w:r>
      <w:proofErr w:type="spellEnd"/>
      <w:r w:rsidRPr="00D13F85">
        <w:rPr>
          <w:rFonts w:cstheme="minorHAnsi"/>
          <w:color w:val="222222"/>
        </w:rPr>
        <w:t>, Amiral, France,</w:t>
      </w:r>
    </w:p>
    <w:p w:rsidR="00D13F85" w:rsidRPr="00D13F85" w:rsidRDefault="00D13F85" w:rsidP="00D13F85">
      <w:pPr>
        <w:shd w:val="clear" w:color="auto" w:fill="FFFFFF"/>
        <w:rPr>
          <w:rFonts w:cstheme="minorHAnsi"/>
          <w:color w:val="222222"/>
        </w:rPr>
      </w:pPr>
      <w:r w:rsidRPr="00D13F85">
        <w:rPr>
          <w:rFonts w:cstheme="minorHAnsi"/>
          <w:b/>
          <w:bCs/>
          <w:color w:val="222222"/>
        </w:rPr>
        <w:t xml:space="preserve">Monsieur </w:t>
      </w:r>
      <w:proofErr w:type="spellStart"/>
      <w:r w:rsidRPr="00D13F85">
        <w:rPr>
          <w:rFonts w:cstheme="minorHAnsi"/>
          <w:b/>
          <w:bCs/>
          <w:color w:val="222222"/>
        </w:rPr>
        <w:t>Nedim</w:t>
      </w:r>
      <w:proofErr w:type="spellEnd"/>
      <w:r w:rsidRPr="00D13F85">
        <w:rPr>
          <w:rFonts w:cstheme="minorHAnsi"/>
          <w:b/>
          <w:bCs/>
          <w:color w:val="222222"/>
        </w:rPr>
        <w:t xml:space="preserve"> </w:t>
      </w:r>
      <w:proofErr w:type="spellStart"/>
      <w:r w:rsidRPr="00D13F85">
        <w:rPr>
          <w:rFonts w:cstheme="minorHAnsi"/>
          <w:b/>
          <w:bCs/>
          <w:color w:val="222222"/>
        </w:rPr>
        <w:t>Gursel</w:t>
      </w:r>
      <w:proofErr w:type="spellEnd"/>
      <w:r w:rsidRPr="00D13F85">
        <w:rPr>
          <w:rFonts w:cstheme="minorHAnsi"/>
          <w:color w:val="222222"/>
        </w:rPr>
        <w:t xml:space="preserve">, </w:t>
      </w:r>
      <w:proofErr w:type="spellStart"/>
      <w:r w:rsidRPr="00D13F85">
        <w:rPr>
          <w:rFonts w:cstheme="minorHAnsi"/>
          <w:color w:val="222222"/>
        </w:rPr>
        <w:t>Ecrivain</w:t>
      </w:r>
      <w:proofErr w:type="spellEnd"/>
      <w:r w:rsidRPr="00D13F85">
        <w:rPr>
          <w:rFonts w:cstheme="minorHAnsi"/>
          <w:color w:val="222222"/>
        </w:rPr>
        <w:t>, Turquie,</w:t>
      </w:r>
    </w:p>
    <w:p w:rsidR="00D13F85" w:rsidRPr="00D13F85" w:rsidRDefault="00D13F85" w:rsidP="00D13F85">
      <w:pPr>
        <w:shd w:val="clear" w:color="auto" w:fill="FFFFFF"/>
        <w:rPr>
          <w:rFonts w:cstheme="minorHAnsi"/>
          <w:color w:val="222222"/>
        </w:rPr>
      </w:pPr>
      <w:r w:rsidRPr="00D13F85">
        <w:rPr>
          <w:rFonts w:cstheme="minorHAnsi"/>
          <w:b/>
          <w:bCs/>
          <w:color w:val="222222"/>
        </w:rPr>
        <w:t xml:space="preserve">Madame Dr. </w:t>
      </w:r>
      <w:proofErr w:type="spellStart"/>
      <w:r w:rsidRPr="00D13F85">
        <w:rPr>
          <w:rFonts w:cstheme="minorHAnsi"/>
          <w:b/>
          <w:bCs/>
          <w:color w:val="222222"/>
        </w:rPr>
        <w:t>Anarkely</w:t>
      </w:r>
      <w:proofErr w:type="spellEnd"/>
      <w:r w:rsidRPr="00D13F85">
        <w:rPr>
          <w:rFonts w:cstheme="minorHAnsi"/>
          <w:b/>
          <w:bCs/>
          <w:color w:val="222222"/>
        </w:rPr>
        <w:t xml:space="preserve"> </w:t>
      </w:r>
      <w:proofErr w:type="spellStart"/>
      <w:r w:rsidRPr="00D13F85">
        <w:rPr>
          <w:rFonts w:cstheme="minorHAnsi"/>
          <w:b/>
          <w:bCs/>
          <w:color w:val="222222"/>
        </w:rPr>
        <w:t>Honaryar</w:t>
      </w:r>
      <w:proofErr w:type="spellEnd"/>
      <w:r w:rsidRPr="00D13F85">
        <w:rPr>
          <w:rFonts w:cstheme="minorHAnsi"/>
          <w:b/>
          <w:bCs/>
          <w:color w:val="222222"/>
        </w:rPr>
        <w:t>, </w:t>
      </w:r>
      <w:r w:rsidRPr="00D13F85">
        <w:rPr>
          <w:rFonts w:cstheme="minorHAnsi"/>
          <w:color w:val="222222"/>
        </w:rPr>
        <w:t>Sénatrice minorité Sikh, </w:t>
      </w:r>
      <w:r w:rsidRPr="00D13F85">
        <w:rPr>
          <w:rStyle w:val="il"/>
          <w:rFonts w:cstheme="minorHAnsi"/>
          <w:color w:val="222222"/>
        </w:rPr>
        <w:t>Afghanistan</w:t>
      </w:r>
      <w:r w:rsidRPr="00D13F85">
        <w:rPr>
          <w:rFonts w:cstheme="minorHAnsi"/>
          <w:color w:val="222222"/>
        </w:rPr>
        <w:t>,</w:t>
      </w:r>
    </w:p>
    <w:p w:rsidR="00D13F85" w:rsidRPr="00D13F85" w:rsidRDefault="00D13F85" w:rsidP="00D13F85">
      <w:pPr>
        <w:shd w:val="clear" w:color="auto" w:fill="FFFFFF"/>
        <w:rPr>
          <w:rFonts w:cstheme="minorHAnsi"/>
          <w:color w:val="222222"/>
        </w:rPr>
      </w:pPr>
      <w:r w:rsidRPr="00D13F85">
        <w:rPr>
          <w:rFonts w:cstheme="minorHAnsi"/>
          <w:b/>
          <w:bCs/>
          <w:color w:val="222222"/>
        </w:rPr>
        <w:t xml:space="preserve">Madame </w:t>
      </w:r>
      <w:proofErr w:type="spellStart"/>
      <w:r w:rsidRPr="00D13F85">
        <w:rPr>
          <w:rFonts w:cstheme="minorHAnsi"/>
          <w:b/>
          <w:bCs/>
          <w:color w:val="222222"/>
        </w:rPr>
        <w:t>Masouda</w:t>
      </w:r>
      <w:proofErr w:type="spellEnd"/>
      <w:r w:rsidRPr="00D13F85">
        <w:rPr>
          <w:rFonts w:cstheme="minorHAnsi"/>
          <w:b/>
          <w:bCs/>
          <w:color w:val="222222"/>
        </w:rPr>
        <w:t xml:space="preserve"> </w:t>
      </w:r>
      <w:proofErr w:type="spellStart"/>
      <w:r w:rsidRPr="00D13F85">
        <w:rPr>
          <w:rFonts w:cstheme="minorHAnsi"/>
          <w:b/>
          <w:bCs/>
          <w:color w:val="222222"/>
        </w:rPr>
        <w:t>Karoukhi</w:t>
      </w:r>
      <w:proofErr w:type="spellEnd"/>
      <w:r w:rsidRPr="00D13F85">
        <w:rPr>
          <w:rFonts w:cstheme="minorHAnsi"/>
          <w:color w:val="222222"/>
        </w:rPr>
        <w:t>, Membre du parlement, </w:t>
      </w:r>
      <w:r w:rsidRPr="00D13F85">
        <w:rPr>
          <w:rStyle w:val="il"/>
          <w:rFonts w:cstheme="minorHAnsi"/>
          <w:color w:val="222222"/>
        </w:rPr>
        <w:t>Afghanistan</w:t>
      </w:r>
      <w:r w:rsidRPr="00D13F85">
        <w:rPr>
          <w:rFonts w:cstheme="minorHAnsi"/>
          <w:color w:val="222222"/>
        </w:rPr>
        <w:t>,</w:t>
      </w:r>
    </w:p>
    <w:p w:rsidR="00D13F85" w:rsidRPr="00D13F85" w:rsidRDefault="00D13F85" w:rsidP="00D13F85">
      <w:pPr>
        <w:shd w:val="clear" w:color="auto" w:fill="FFFFFF"/>
        <w:rPr>
          <w:rFonts w:cstheme="minorHAnsi"/>
          <w:color w:val="222222"/>
        </w:rPr>
      </w:pPr>
      <w:r w:rsidRPr="00D13F85">
        <w:rPr>
          <w:rFonts w:cstheme="minorHAnsi"/>
          <w:b/>
          <w:bCs/>
          <w:color w:val="222222"/>
        </w:rPr>
        <w:t xml:space="preserve">Monsieur </w:t>
      </w:r>
      <w:proofErr w:type="spellStart"/>
      <w:r w:rsidRPr="00D13F85">
        <w:rPr>
          <w:rFonts w:cstheme="minorHAnsi"/>
          <w:b/>
          <w:bCs/>
          <w:color w:val="222222"/>
        </w:rPr>
        <w:t>Haj</w:t>
      </w:r>
      <w:proofErr w:type="spellEnd"/>
      <w:r w:rsidRPr="00D13F85">
        <w:rPr>
          <w:rFonts w:cstheme="minorHAnsi"/>
          <w:b/>
          <w:bCs/>
          <w:color w:val="222222"/>
        </w:rPr>
        <w:t xml:space="preserve"> Ahmad Vakil </w:t>
      </w:r>
      <w:proofErr w:type="spellStart"/>
      <w:r w:rsidRPr="00D13F85">
        <w:rPr>
          <w:rFonts w:cstheme="minorHAnsi"/>
          <w:b/>
          <w:bCs/>
          <w:color w:val="222222"/>
        </w:rPr>
        <w:t>Karoukhi</w:t>
      </w:r>
      <w:proofErr w:type="spellEnd"/>
      <w:r w:rsidRPr="00D13F85">
        <w:rPr>
          <w:rFonts w:cstheme="minorHAnsi"/>
          <w:color w:val="222222"/>
        </w:rPr>
        <w:t>, Membre du parlement, </w:t>
      </w:r>
      <w:r w:rsidRPr="00D13F85">
        <w:rPr>
          <w:rStyle w:val="il"/>
          <w:rFonts w:cstheme="minorHAnsi"/>
          <w:color w:val="222222"/>
        </w:rPr>
        <w:t>Afghanistan</w:t>
      </w:r>
      <w:r w:rsidRPr="00D13F85">
        <w:rPr>
          <w:rFonts w:cstheme="minorHAnsi"/>
          <w:color w:val="222222"/>
        </w:rPr>
        <w:t>,</w:t>
      </w:r>
    </w:p>
    <w:p w:rsidR="00D13F85" w:rsidRPr="00D13F85" w:rsidRDefault="00D13F85" w:rsidP="00D13F85">
      <w:pPr>
        <w:shd w:val="clear" w:color="auto" w:fill="FFFFFF"/>
        <w:rPr>
          <w:rFonts w:cstheme="minorHAnsi"/>
          <w:color w:val="222222"/>
        </w:rPr>
      </w:pPr>
      <w:r w:rsidRPr="00D13F85">
        <w:rPr>
          <w:rFonts w:cstheme="minorHAnsi"/>
          <w:b/>
          <w:bCs/>
          <w:color w:val="222222"/>
        </w:rPr>
        <w:t>Monsieur Jacques Le Ney, </w:t>
      </w:r>
      <w:r w:rsidRPr="00D13F85">
        <w:rPr>
          <w:rFonts w:cstheme="minorHAnsi"/>
          <w:color w:val="222222"/>
        </w:rPr>
        <w:t>Sénateur, Président du groupe France </w:t>
      </w:r>
      <w:r w:rsidRPr="00D13F85">
        <w:rPr>
          <w:rStyle w:val="il"/>
          <w:rFonts w:cstheme="minorHAnsi"/>
          <w:color w:val="222222"/>
        </w:rPr>
        <w:t>Afghanistan</w:t>
      </w:r>
      <w:r w:rsidRPr="00D13F85">
        <w:rPr>
          <w:rFonts w:cstheme="minorHAnsi"/>
          <w:color w:val="222222"/>
        </w:rPr>
        <w:t>, France</w:t>
      </w:r>
    </w:p>
    <w:p w:rsidR="00D13F85" w:rsidRPr="00D13F85" w:rsidRDefault="00D13F85" w:rsidP="00D13F85">
      <w:pPr>
        <w:shd w:val="clear" w:color="auto" w:fill="FFFFFF"/>
        <w:rPr>
          <w:rFonts w:cstheme="minorHAnsi"/>
          <w:color w:val="222222"/>
        </w:rPr>
      </w:pPr>
      <w:r w:rsidRPr="00D13F85">
        <w:rPr>
          <w:rFonts w:cstheme="minorHAnsi"/>
          <w:b/>
          <w:bCs/>
          <w:color w:val="222222"/>
        </w:rPr>
        <w:t xml:space="preserve">Madame Dr. </w:t>
      </w:r>
      <w:proofErr w:type="spellStart"/>
      <w:r w:rsidRPr="00D13F85">
        <w:rPr>
          <w:rFonts w:cstheme="minorHAnsi"/>
          <w:b/>
          <w:bCs/>
          <w:color w:val="222222"/>
        </w:rPr>
        <w:t>Farideh</w:t>
      </w:r>
      <w:proofErr w:type="spellEnd"/>
      <w:r w:rsidRPr="00D13F85">
        <w:rPr>
          <w:rFonts w:cstheme="minorHAnsi"/>
          <w:b/>
          <w:bCs/>
          <w:color w:val="222222"/>
        </w:rPr>
        <w:t xml:space="preserve"> </w:t>
      </w:r>
      <w:proofErr w:type="spellStart"/>
      <w:r w:rsidRPr="00D13F85">
        <w:rPr>
          <w:rFonts w:cstheme="minorHAnsi"/>
          <w:b/>
          <w:bCs/>
          <w:color w:val="222222"/>
        </w:rPr>
        <w:t>Momand</w:t>
      </w:r>
      <w:proofErr w:type="spellEnd"/>
      <w:r w:rsidRPr="00D13F85">
        <w:rPr>
          <w:rFonts w:cstheme="minorHAnsi"/>
          <w:color w:val="222222"/>
        </w:rPr>
        <w:t>, Membre Du Haut Conseil pour la Réconciliation Nationale (HCNR), </w:t>
      </w:r>
      <w:r w:rsidRPr="00D13F85">
        <w:rPr>
          <w:rStyle w:val="il"/>
          <w:rFonts w:cstheme="minorHAnsi"/>
          <w:color w:val="222222"/>
        </w:rPr>
        <w:t>Afghanistan</w:t>
      </w:r>
      <w:r w:rsidRPr="00D13F85">
        <w:rPr>
          <w:rFonts w:cstheme="minorHAnsi"/>
          <w:color w:val="222222"/>
        </w:rPr>
        <w:t>,</w:t>
      </w:r>
    </w:p>
    <w:p w:rsidR="00D13F85" w:rsidRPr="00D13F85" w:rsidRDefault="00D13F85" w:rsidP="00D13F85">
      <w:pPr>
        <w:shd w:val="clear" w:color="auto" w:fill="FFFFFF"/>
        <w:rPr>
          <w:rFonts w:cstheme="minorHAnsi"/>
          <w:color w:val="222222"/>
        </w:rPr>
      </w:pPr>
      <w:r w:rsidRPr="00D13F85">
        <w:rPr>
          <w:rFonts w:cstheme="minorHAnsi"/>
          <w:b/>
          <w:bCs/>
          <w:color w:val="222222"/>
        </w:rPr>
        <w:t xml:space="preserve">Madame </w:t>
      </w:r>
      <w:proofErr w:type="spellStart"/>
      <w:r w:rsidRPr="00D13F85">
        <w:rPr>
          <w:rFonts w:cstheme="minorHAnsi"/>
          <w:b/>
          <w:bCs/>
          <w:color w:val="222222"/>
        </w:rPr>
        <w:t>Farkhondeh</w:t>
      </w:r>
      <w:proofErr w:type="spellEnd"/>
      <w:r w:rsidRPr="00D13F85">
        <w:rPr>
          <w:rFonts w:cstheme="minorHAnsi"/>
          <w:b/>
          <w:bCs/>
          <w:color w:val="222222"/>
        </w:rPr>
        <w:t xml:space="preserve"> Zahra </w:t>
      </w:r>
      <w:proofErr w:type="spellStart"/>
      <w:r w:rsidRPr="00D13F85">
        <w:rPr>
          <w:rFonts w:cstheme="minorHAnsi"/>
          <w:b/>
          <w:bCs/>
          <w:color w:val="222222"/>
        </w:rPr>
        <w:t>Naderi</w:t>
      </w:r>
      <w:proofErr w:type="spellEnd"/>
      <w:r w:rsidRPr="00D13F85">
        <w:rPr>
          <w:rFonts w:cstheme="minorHAnsi"/>
          <w:color w:val="222222"/>
        </w:rPr>
        <w:t>, Membre Du Haut Conseil pour la Réconciliation Nationale (HCNR), </w:t>
      </w:r>
      <w:r w:rsidRPr="00D13F85">
        <w:rPr>
          <w:rStyle w:val="il"/>
          <w:rFonts w:cstheme="minorHAnsi"/>
          <w:color w:val="222222"/>
        </w:rPr>
        <w:t>Afghanistan</w:t>
      </w:r>
      <w:r w:rsidRPr="00D13F85">
        <w:rPr>
          <w:rFonts w:cstheme="minorHAnsi"/>
          <w:color w:val="222222"/>
        </w:rPr>
        <w:t>,</w:t>
      </w:r>
    </w:p>
    <w:p w:rsidR="00D13F85" w:rsidRPr="00D13F85" w:rsidRDefault="00D13F85" w:rsidP="00D13F85">
      <w:pPr>
        <w:shd w:val="clear" w:color="auto" w:fill="FFFFFF"/>
        <w:rPr>
          <w:rFonts w:cstheme="minorHAnsi"/>
          <w:color w:val="222222"/>
        </w:rPr>
      </w:pPr>
      <w:r w:rsidRPr="00D13F85">
        <w:rPr>
          <w:rFonts w:cstheme="minorHAnsi"/>
          <w:b/>
          <w:bCs/>
          <w:color w:val="222222"/>
        </w:rPr>
        <w:t>Madame Laurence Rossignol</w:t>
      </w:r>
      <w:r w:rsidRPr="00D13F85">
        <w:rPr>
          <w:rFonts w:cstheme="minorHAnsi"/>
          <w:color w:val="222222"/>
        </w:rPr>
        <w:t>, Sénatrice, Vice-Présidente du Sénat, France,</w:t>
      </w:r>
    </w:p>
    <w:p w:rsidR="00D13F85" w:rsidRPr="00D13F85" w:rsidRDefault="00D13F85" w:rsidP="00D13F85">
      <w:pPr>
        <w:shd w:val="clear" w:color="auto" w:fill="FFFFFF"/>
        <w:rPr>
          <w:rFonts w:cstheme="minorHAnsi"/>
          <w:color w:val="222222"/>
        </w:rPr>
      </w:pPr>
      <w:r w:rsidRPr="00D13F85">
        <w:rPr>
          <w:rFonts w:cstheme="minorHAnsi"/>
          <w:b/>
          <w:bCs/>
          <w:color w:val="222222"/>
          <w:lang w:val="en-US"/>
        </w:rPr>
        <w:t xml:space="preserve">Madame </w:t>
      </w:r>
      <w:proofErr w:type="spellStart"/>
      <w:r w:rsidRPr="00D13F85">
        <w:rPr>
          <w:rFonts w:cstheme="minorHAnsi"/>
          <w:b/>
          <w:bCs/>
          <w:color w:val="222222"/>
          <w:lang w:val="en-US"/>
        </w:rPr>
        <w:t>Sema</w:t>
      </w:r>
      <w:proofErr w:type="spellEnd"/>
      <w:r w:rsidRPr="00D13F85">
        <w:rPr>
          <w:rFonts w:cstheme="minorHAnsi"/>
          <w:b/>
          <w:bCs/>
          <w:color w:val="222222"/>
          <w:lang w:val="en-US"/>
        </w:rPr>
        <w:t xml:space="preserve"> Samar, </w:t>
      </w:r>
      <w:r w:rsidRPr="00D13F85">
        <w:rPr>
          <w:rFonts w:cstheme="minorHAnsi"/>
          <w:color w:val="000000"/>
        </w:rPr>
        <w:t>Membre du Conseil consultatif de haut niveau sur la médiation du Secrétaire </w:t>
      </w:r>
      <w:r w:rsidRPr="00D13F85">
        <w:rPr>
          <w:rFonts w:cstheme="minorHAnsi"/>
          <w:color w:val="222222"/>
        </w:rPr>
        <w:t>Général des Nations unies, ancien ministre des droits de l'homme et des relations internationales,</w:t>
      </w:r>
    </w:p>
    <w:p w:rsidR="00D13F85" w:rsidRPr="00D13F85" w:rsidRDefault="00D13F85" w:rsidP="00D13F85">
      <w:pPr>
        <w:shd w:val="clear" w:color="auto" w:fill="FFFFFF"/>
        <w:rPr>
          <w:rFonts w:cstheme="minorHAnsi"/>
          <w:color w:val="222222"/>
        </w:rPr>
      </w:pPr>
      <w:r w:rsidRPr="00D13F85">
        <w:rPr>
          <w:rFonts w:cstheme="minorHAnsi"/>
          <w:b/>
          <w:bCs/>
          <w:color w:val="222222"/>
        </w:rPr>
        <w:t xml:space="preserve">Madame </w:t>
      </w:r>
      <w:proofErr w:type="spellStart"/>
      <w:r w:rsidRPr="00D13F85">
        <w:rPr>
          <w:rFonts w:cstheme="minorHAnsi"/>
          <w:b/>
          <w:bCs/>
          <w:color w:val="222222"/>
        </w:rPr>
        <w:t>Wajma</w:t>
      </w:r>
      <w:proofErr w:type="spellEnd"/>
      <w:r w:rsidRPr="00D13F85">
        <w:rPr>
          <w:rFonts w:cstheme="minorHAnsi"/>
          <w:b/>
          <w:bCs/>
          <w:color w:val="222222"/>
        </w:rPr>
        <w:t xml:space="preserve"> </w:t>
      </w:r>
      <w:proofErr w:type="spellStart"/>
      <w:r w:rsidRPr="00D13F85">
        <w:rPr>
          <w:rFonts w:cstheme="minorHAnsi"/>
          <w:b/>
          <w:bCs/>
          <w:color w:val="222222"/>
        </w:rPr>
        <w:t>Sapi</w:t>
      </w:r>
      <w:proofErr w:type="spellEnd"/>
      <w:r w:rsidRPr="00D13F85">
        <w:rPr>
          <w:rFonts w:cstheme="minorHAnsi"/>
          <w:b/>
          <w:bCs/>
          <w:color w:val="222222"/>
        </w:rPr>
        <w:t>, </w:t>
      </w:r>
      <w:r w:rsidRPr="00D13F85">
        <w:rPr>
          <w:rFonts w:cstheme="minorHAnsi"/>
          <w:color w:val="222222"/>
        </w:rPr>
        <w:t>Membre du parlement, </w:t>
      </w:r>
      <w:r w:rsidRPr="00D13F85">
        <w:rPr>
          <w:rStyle w:val="il"/>
          <w:rFonts w:cstheme="minorHAnsi"/>
          <w:color w:val="222222"/>
        </w:rPr>
        <w:t>Afghanistan</w:t>
      </w:r>
      <w:r w:rsidRPr="00D13F85">
        <w:rPr>
          <w:rFonts w:cstheme="minorHAnsi"/>
          <w:color w:val="222222"/>
        </w:rPr>
        <w:t>,</w:t>
      </w:r>
    </w:p>
    <w:p w:rsidR="00D13F85" w:rsidRPr="00D13F85" w:rsidRDefault="00D13F85" w:rsidP="00D13F85">
      <w:pPr>
        <w:shd w:val="clear" w:color="auto" w:fill="FFFFFF"/>
        <w:rPr>
          <w:rFonts w:cstheme="minorHAnsi"/>
          <w:color w:val="222222"/>
        </w:rPr>
      </w:pPr>
      <w:r w:rsidRPr="00D13F85">
        <w:rPr>
          <w:rFonts w:cstheme="minorHAnsi"/>
          <w:b/>
          <w:bCs/>
          <w:color w:val="222222"/>
        </w:rPr>
        <w:lastRenderedPageBreak/>
        <w:t xml:space="preserve">Madame </w:t>
      </w:r>
      <w:proofErr w:type="spellStart"/>
      <w:proofErr w:type="gramStart"/>
      <w:r w:rsidRPr="00D13F85">
        <w:rPr>
          <w:rFonts w:cstheme="minorHAnsi"/>
          <w:b/>
          <w:bCs/>
          <w:color w:val="222222"/>
        </w:rPr>
        <w:t>Dr.Habiba</w:t>
      </w:r>
      <w:proofErr w:type="spellEnd"/>
      <w:proofErr w:type="gramEnd"/>
      <w:r w:rsidRPr="00D13F85">
        <w:rPr>
          <w:rFonts w:cstheme="minorHAnsi"/>
          <w:b/>
          <w:bCs/>
          <w:color w:val="222222"/>
        </w:rPr>
        <w:t xml:space="preserve"> </w:t>
      </w:r>
      <w:proofErr w:type="spellStart"/>
      <w:r w:rsidRPr="00D13F85">
        <w:rPr>
          <w:rFonts w:cstheme="minorHAnsi"/>
          <w:b/>
          <w:bCs/>
          <w:color w:val="222222"/>
        </w:rPr>
        <w:t>Sarabi</w:t>
      </w:r>
      <w:proofErr w:type="spellEnd"/>
      <w:r w:rsidRPr="00D13F85">
        <w:rPr>
          <w:rFonts w:cstheme="minorHAnsi"/>
          <w:color w:val="222222"/>
        </w:rPr>
        <w:t>, </w:t>
      </w:r>
      <w:r w:rsidRPr="00D13F85">
        <w:rPr>
          <w:rFonts w:cstheme="minorHAnsi"/>
          <w:b/>
          <w:bCs/>
          <w:color w:val="222222"/>
        </w:rPr>
        <w:t>Lauréate du prix Simone Veil 2021 de la république française</w:t>
      </w:r>
      <w:r w:rsidRPr="00D13F85">
        <w:rPr>
          <w:rFonts w:cstheme="minorHAnsi"/>
          <w:color w:val="222222"/>
        </w:rPr>
        <w:t>, Membre Du Haut Conseil pour la Réconciliation Nationale (HCNR), </w:t>
      </w:r>
      <w:r w:rsidRPr="00D13F85">
        <w:rPr>
          <w:rStyle w:val="il"/>
          <w:rFonts w:cstheme="minorHAnsi"/>
          <w:color w:val="222222"/>
        </w:rPr>
        <w:t>Afghanistan</w:t>
      </w:r>
      <w:r w:rsidRPr="00D13F85">
        <w:rPr>
          <w:rFonts w:cstheme="minorHAnsi"/>
          <w:color w:val="222222"/>
        </w:rPr>
        <w:t>,</w:t>
      </w:r>
    </w:p>
    <w:p w:rsidR="00D13F85" w:rsidRPr="00D13F85" w:rsidRDefault="00D13F85" w:rsidP="00D13F85">
      <w:pPr>
        <w:shd w:val="clear" w:color="auto" w:fill="FFFFFF"/>
        <w:rPr>
          <w:rFonts w:cstheme="minorHAnsi"/>
          <w:color w:val="222222"/>
        </w:rPr>
      </w:pPr>
      <w:r w:rsidRPr="00D13F85">
        <w:rPr>
          <w:rFonts w:cstheme="minorHAnsi"/>
          <w:b/>
          <w:bCs/>
          <w:color w:val="222222"/>
        </w:rPr>
        <w:t xml:space="preserve">Madame </w:t>
      </w:r>
      <w:proofErr w:type="spellStart"/>
      <w:r w:rsidRPr="00D13F85">
        <w:rPr>
          <w:rFonts w:cstheme="minorHAnsi"/>
          <w:b/>
          <w:bCs/>
          <w:color w:val="222222"/>
        </w:rPr>
        <w:t>Melanne</w:t>
      </w:r>
      <w:proofErr w:type="spellEnd"/>
      <w:r w:rsidRPr="00D13F85">
        <w:rPr>
          <w:rFonts w:cstheme="minorHAnsi"/>
          <w:b/>
          <w:bCs/>
          <w:color w:val="222222"/>
        </w:rPr>
        <w:t xml:space="preserve"> </w:t>
      </w:r>
      <w:proofErr w:type="spellStart"/>
      <w:r w:rsidRPr="00D13F85">
        <w:rPr>
          <w:rFonts w:cstheme="minorHAnsi"/>
          <w:b/>
          <w:bCs/>
          <w:color w:val="222222"/>
        </w:rPr>
        <w:t>Verveer</w:t>
      </w:r>
      <w:proofErr w:type="spellEnd"/>
      <w:r w:rsidRPr="00D13F85">
        <w:rPr>
          <w:rFonts w:cstheme="minorHAnsi"/>
          <w:color w:val="222222"/>
        </w:rPr>
        <w:t xml:space="preserve">, Directrice Exécutive de l'Institut pour les Femmes, la Paix et la Sécurité de l'Université de Georgetown, </w:t>
      </w:r>
      <w:proofErr w:type="spellStart"/>
      <w:r w:rsidRPr="00D13F85">
        <w:rPr>
          <w:rFonts w:cstheme="minorHAnsi"/>
          <w:color w:val="222222"/>
        </w:rPr>
        <w:t>Etats-Unis</w:t>
      </w:r>
      <w:proofErr w:type="spellEnd"/>
      <w:r w:rsidRPr="00D13F85">
        <w:rPr>
          <w:rFonts w:cstheme="minorHAnsi"/>
          <w:color w:val="222222"/>
        </w:rPr>
        <w:t>,</w:t>
      </w:r>
    </w:p>
    <w:p w:rsidR="00D13F85" w:rsidRPr="00D13F85" w:rsidRDefault="00D13F85" w:rsidP="00D13F85">
      <w:pPr>
        <w:shd w:val="clear" w:color="auto" w:fill="FFFFFF"/>
        <w:rPr>
          <w:rFonts w:cstheme="minorHAnsi"/>
          <w:color w:val="222222"/>
        </w:rPr>
      </w:pPr>
      <w:r w:rsidRPr="00D13F85">
        <w:rPr>
          <w:rFonts w:cstheme="minorHAnsi"/>
          <w:b/>
          <w:bCs/>
          <w:color w:val="222222"/>
        </w:rPr>
        <w:t xml:space="preserve">Madame Fouzia </w:t>
      </w:r>
      <w:proofErr w:type="spellStart"/>
      <w:r w:rsidRPr="00D13F85">
        <w:rPr>
          <w:rFonts w:cstheme="minorHAnsi"/>
          <w:b/>
          <w:bCs/>
          <w:color w:val="222222"/>
        </w:rPr>
        <w:t>Zouari</w:t>
      </w:r>
      <w:proofErr w:type="spellEnd"/>
      <w:r w:rsidRPr="00D13F85">
        <w:rPr>
          <w:rFonts w:cstheme="minorHAnsi"/>
          <w:color w:val="222222"/>
        </w:rPr>
        <w:t>, Écrivaine, Présidente du Parlement des Écrivaines Francophones et 15 de ses membres, Tunisie.</w:t>
      </w:r>
    </w:p>
    <w:p w:rsidR="00D21F07" w:rsidRDefault="00D21F07" w:rsidP="007B42E4">
      <w:pPr>
        <w:pStyle w:val="NormalWeb"/>
        <w:shd w:val="clear" w:color="auto" w:fill="FFFFFF"/>
        <w:spacing w:beforeAutospacing="0" w:after="375" w:afterAutospacing="0"/>
        <w:jc w:val="both"/>
        <w:rPr>
          <w:rFonts w:asciiTheme="minorHAnsi" w:eastAsiaTheme="minorHAnsi" w:hAnsiTheme="minorHAnsi" w:cstheme="minorHAnsi"/>
          <w:sz w:val="22"/>
          <w:szCs w:val="22"/>
          <w:lang w:eastAsia="en-US"/>
        </w:rPr>
      </w:pPr>
    </w:p>
    <w:p w:rsidR="00D13F85" w:rsidRPr="00D13F85" w:rsidRDefault="00D13F85" w:rsidP="007B42E4">
      <w:pPr>
        <w:pStyle w:val="NormalWeb"/>
        <w:shd w:val="clear" w:color="auto" w:fill="FFFFFF"/>
        <w:spacing w:beforeAutospacing="0" w:after="375" w:afterAutospacing="0"/>
        <w:jc w:val="both"/>
        <w:rPr>
          <w:rFonts w:asciiTheme="minorHAnsi" w:hAnsiTheme="minorHAnsi" w:cstheme="minorHAnsi"/>
          <w:color w:val="2C2F34"/>
          <w:sz w:val="22"/>
          <w:szCs w:val="22"/>
        </w:rPr>
      </w:pPr>
      <w:r>
        <w:rPr>
          <w:rFonts w:asciiTheme="minorHAnsi" w:hAnsiTheme="minorHAnsi" w:cstheme="minorHAnsi"/>
          <w:color w:val="2C2F34"/>
          <w:sz w:val="22"/>
          <w:szCs w:val="22"/>
        </w:rPr>
        <w:t>[/encadre]</w:t>
      </w:r>
    </w:p>
    <w:p w:rsidR="00D21F07" w:rsidRPr="00D13F85" w:rsidRDefault="00D21F07" w:rsidP="007B42E4">
      <w:pPr>
        <w:pStyle w:val="NormalWeb"/>
        <w:shd w:val="clear" w:color="auto" w:fill="FFFFFF"/>
        <w:spacing w:beforeAutospacing="0" w:after="375" w:afterAutospacing="0"/>
        <w:jc w:val="both"/>
        <w:rPr>
          <w:rFonts w:asciiTheme="minorHAnsi" w:hAnsiTheme="minorHAnsi" w:cstheme="minorHAnsi"/>
          <w:color w:val="2C2F34"/>
          <w:sz w:val="22"/>
          <w:szCs w:val="22"/>
        </w:rPr>
      </w:pPr>
    </w:p>
    <w:p w:rsidR="00D21F07" w:rsidRPr="00D13F85" w:rsidRDefault="00D21F07" w:rsidP="007B42E4">
      <w:pPr>
        <w:pStyle w:val="NormalWeb"/>
        <w:shd w:val="clear" w:color="auto" w:fill="FFFFFF"/>
        <w:spacing w:beforeAutospacing="0" w:after="375" w:afterAutospacing="0"/>
        <w:jc w:val="both"/>
        <w:rPr>
          <w:rFonts w:asciiTheme="minorHAnsi" w:hAnsiTheme="minorHAnsi" w:cstheme="minorHAnsi"/>
          <w:color w:val="2C2F34"/>
          <w:sz w:val="22"/>
          <w:szCs w:val="22"/>
        </w:rPr>
      </w:pPr>
    </w:p>
    <w:p w:rsidR="00D21F07" w:rsidRPr="00D13F85" w:rsidRDefault="00D21F07" w:rsidP="007B42E4">
      <w:pPr>
        <w:pStyle w:val="NormalWeb"/>
        <w:shd w:val="clear" w:color="auto" w:fill="FFFFFF"/>
        <w:spacing w:beforeAutospacing="0" w:after="375" w:afterAutospacing="0"/>
        <w:jc w:val="both"/>
        <w:rPr>
          <w:rFonts w:asciiTheme="minorHAnsi" w:hAnsiTheme="minorHAnsi" w:cstheme="minorHAnsi"/>
          <w:color w:val="2C2F34"/>
          <w:sz w:val="22"/>
          <w:szCs w:val="22"/>
        </w:rPr>
      </w:pPr>
    </w:p>
    <w:sectPr w:rsidR="00D21F07" w:rsidRPr="00D13F85" w:rsidSect="007B42E4">
      <w:footerReference w:type="default" r:id="rId7"/>
      <w:pgSz w:w="11906" w:h="16838"/>
      <w:pgMar w:top="709" w:right="1133" w:bottom="1276" w:left="1417" w:header="0" w:footer="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B7E21" w:rsidRDefault="00EB7E21" w:rsidP="007B42E4">
      <w:r>
        <w:separator/>
      </w:r>
    </w:p>
  </w:endnote>
  <w:endnote w:type="continuationSeparator" w:id="0">
    <w:p w:rsidR="00EB7E21" w:rsidRDefault="00EB7E21" w:rsidP="007B42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altName w:val="Arial"/>
    <w:panose1 w:val="020B0604020202020204"/>
    <w:charset w:val="00"/>
    <w:family w:val="swiss"/>
    <w:pitch w:val="variable"/>
  </w:font>
  <w:font w:name="Microsoft YaHei">
    <w:panose1 w:val="020B0503020204020204"/>
    <w:charset w:val="86"/>
    <w:family w:val="swiss"/>
    <w:pitch w:val="variable"/>
    <w:sig w:usb0="80000287" w:usb1="28CF3C52" w:usb2="00000016" w:usb3="00000000" w:csb0="0004001F" w:csb1="00000000"/>
  </w:font>
  <w:font w:name="Lucida Sans">
    <w:panose1 w:val="020B0602030504020204"/>
    <w:charset w:val="4D"/>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72012587"/>
      <w:docPartObj>
        <w:docPartGallery w:val="Page Numbers (Bottom of Page)"/>
        <w:docPartUnique/>
      </w:docPartObj>
    </w:sdtPr>
    <w:sdtEndPr/>
    <w:sdtContent>
      <w:p w:rsidR="007B42E4" w:rsidRDefault="007B42E4">
        <w:pPr>
          <w:pStyle w:val="Pieddepage"/>
          <w:jc w:val="center"/>
        </w:pPr>
        <w:r>
          <w:fldChar w:fldCharType="begin"/>
        </w:r>
        <w:r>
          <w:instrText>PAGE   \* MERGEFORMAT</w:instrText>
        </w:r>
        <w:r>
          <w:fldChar w:fldCharType="separate"/>
        </w:r>
        <w:r w:rsidR="00024B03">
          <w:rPr>
            <w:noProof/>
          </w:rPr>
          <w:t>3</w:t>
        </w:r>
        <w:r>
          <w:fldChar w:fldCharType="end"/>
        </w:r>
      </w:p>
    </w:sdtContent>
  </w:sdt>
  <w:p w:rsidR="007B42E4" w:rsidRDefault="007B42E4">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B7E21" w:rsidRDefault="00EB7E21" w:rsidP="007B42E4">
      <w:r>
        <w:separator/>
      </w:r>
    </w:p>
  </w:footnote>
  <w:footnote w:type="continuationSeparator" w:id="0">
    <w:p w:rsidR="00EB7E21" w:rsidRDefault="00EB7E21" w:rsidP="007B42E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52"/>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1591"/>
    <w:rsid w:val="00024B03"/>
    <w:rsid w:val="001D1F5B"/>
    <w:rsid w:val="00442B4C"/>
    <w:rsid w:val="005E5A64"/>
    <w:rsid w:val="007B42E4"/>
    <w:rsid w:val="00892A8C"/>
    <w:rsid w:val="008C5957"/>
    <w:rsid w:val="008E2831"/>
    <w:rsid w:val="00994034"/>
    <w:rsid w:val="00BD769E"/>
    <w:rsid w:val="00C41591"/>
    <w:rsid w:val="00D13F85"/>
    <w:rsid w:val="00D21F07"/>
    <w:rsid w:val="00DA5254"/>
    <w:rsid w:val="00EB6CCA"/>
    <w:rsid w:val="00EB7E21"/>
  </w:rsids>
  <m:mathPr>
    <m:mathFont m:val="Cambria Math"/>
    <m:brkBin m:val="before"/>
    <m:brkBinSub m:val="--"/>
    <m:smallFrac m:val="0"/>
    <m:dispDef/>
    <m:lMargin m:val="0"/>
    <m:rMargin m:val="0"/>
    <m:defJc m:val="centerGroup"/>
    <m:wrapIndent m:val="1440"/>
    <m:intLim m:val="subSup"/>
    <m:naryLim m:val="undOvr"/>
  </m:mathPr>
  <w:themeFontLang w:val="fr-FR" w:eastAsi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AA3FD4"/>
  <w15:docId w15:val="{C5B216A2-7841-4765-A7EF-DF31F48018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uppressAutoHyphens/>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C7ED6"/>
    <w:rPr>
      <w:rFonts w:cs="Calibri"/>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LienInternet">
    <w:name w:val="Lien Internet"/>
    <w:basedOn w:val="Policepardfaut"/>
    <w:uiPriority w:val="99"/>
    <w:semiHidden/>
    <w:unhideWhenUsed/>
    <w:rsid w:val="003C7ED6"/>
    <w:rPr>
      <w:color w:val="0563C1"/>
      <w:u w:val="single"/>
    </w:rPr>
  </w:style>
  <w:style w:type="paragraph" w:styleId="Titre">
    <w:name w:val="Title"/>
    <w:basedOn w:val="Normal"/>
    <w:next w:val="Corpsdetexte"/>
    <w:qFormat/>
    <w:pPr>
      <w:keepNext/>
      <w:spacing w:before="240" w:after="120"/>
    </w:pPr>
    <w:rPr>
      <w:rFonts w:ascii="Liberation Sans" w:eastAsia="Microsoft YaHei" w:hAnsi="Liberation Sans" w:cs="Lucida Sans"/>
      <w:sz w:val="28"/>
      <w:szCs w:val="28"/>
    </w:rPr>
  </w:style>
  <w:style w:type="paragraph" w:styleId="Corpsdetexte">
    <w:name w:val="Body Text"/>
    <w:basedOn w:val="Normal"/>
    <w:pPr>
      <w:spacing w:after="140" w:line="276" w:lineRule="auto"/>
    </w:pPr>
  </w:style>
  <w:style w:type="paragraph" w:styleId="Liste">
    <w:name w:val="List"/>
    <w:basedOn w:val="Corpsdetexte"/>
    <w:rPr>
      <w:rFonts w:cs="Lucida Sans"/>
    </w:rPr>
  </w:style>
  <w:style w:type="paragraph" w:styleId="Lgende">
    <w:name w:val="caption"/>
    <w:basedOn w:val="Normal"/>
    <w:qFormat/>
    <w:pPr>
      <w:suppressLineNumbers/>
      <w:spacing w:before="120" w:after="120"/>
    </w:pPr>
    <w:rPr>
      <w:rFonts w:cs="Lucida Sans"/>
      <w:i/>
      <w:iCs/>
      <w:sz w:val="24"/>
      <w:szCs w:val="24"/>
    </w:rPr>
  </w:style>
  <w:style w:type="paragraph" w:customStyle="1" w:styleId="Index">
    <w:name w:val="Index"/>
    <w:basedOn w:val="Normal"/>
    <w:qFormat/>
    <w:pPr>
      <w:suppressLineNumbers/>
    </w:pPr>
    <w:rPr>
      <w:rFonts w:cs="Lucida Sans"/>
    </w:rPr>
  </w:style>
  <w:style w:type="paragraph" w:styleId="NormalWeb">
    <w:name w:val="Normal (Web)"/>
    <w:basedOn w:val="Normal"/>
    <w:uiPriority w:val="99"/>
    <w:semiHidden/>
    <w:unhideWhenUsed/>
    <w:qFormat/>
    <w:rsid w:val="00C62B9D"/>
    <w:pPr>
      <w:spacing w:beforeAutospacing="1" w:afterAutospacing="1"/>
    </w:pPr>
    <w:rPr>
      <w:rFonts w:ascii="Times New Roman" w:eastAsia="Times New Roman" w:hAnsi="Times New Roman" w:cs="Times New Roman"/>
      <w:sz w:val="24"/>
      <w:szCs w:val="24"/>
      <w:lang w:eastAsia="fr-FR"/>
    </w:rPr>
  </w:style>
  <w:style w:type="character" w:styleId="Lienhypertexte">
    <w:name w:val="Hyperlink"/>
    <w:basedOn w:val="Policepardfaut"/>
    <w:uiPriority w:val="99"/>
    <w:unhideWhenUsed/>
    <w:rsid w:val="00EB6CCA"/>
    <w:rPr>
      <w:color w:val="0563C1"/>
      <w:u w:val="single"/>
    </w:rPr>
  </w:style>
  <w:style w:type="paragraph" w:styleId="En-tte">
    <w:name w:val="header"/>
    <w:basedOn w:val="Normal"/>
    <w:link w:val="En-tteCar"/>
    <w:uiPriority w:val="99"/>
    <w:unhideWhenUsed/>
    <w:rsid w:val="007B42E4"/>
    <w:pPr>
      <w:tabs>
        <w:tab w:val="center" w:pos="4536"/>
        <w:tab w:val="right" w:pos="9072"/>
      </w:tabs>
    </w:pPr>
  </w:style>
  <w:style w:type="character" w:customStyle="1" w:styleId="En-tteCar">
    <w:name w:val="En-tête Car"/>
    <w:basedOn w:val="Policepardfaut"/>
    <w:link w:val="En-tte"/>
    <w:uiPriority w:val="99"/>
    <w:rsid w:val="007B42E4"/>
    <w:rPr>
      <w:rFonts w:cs="Calibri"/>
    </w:rPr>
  </w:style>
  <w:style w:type="paragraph" w:styleId="Pieddepage">
    <w:name w:val="footer"/>
    <w:basedOn w:val="Normal"/>
    <w:link w:val="PieddepageCar"/>
    <w:uiPriority w:val="99"/>
    <w:unhideWhenUsed/>
    <w:rsid w:val="007B42E4"/>
    <w:pPr>
      <w:tabs>
        <w:tab w:val="center" w:pos="4536"/>
        <w:tab w:val="right" w:pos="9072"/>
      </w:tabs>
    </w:pPr>
  </w:style>
  <w:style w:type="character" w:customStyle="1" w:styleId="PieddepageCar">
    <w:name w:val="Pied de page Car"/>
    <w:basedOn w:val="Policepardfaut"/>
    <w:link w:val="Pieddepage"/>
    <w:uiPriority w:val="99"/>
    <w:rsid w:val="007B42E4"/>
    <w:rPr>
      <w:rFonts w:cs="Calibri"/>
    </w:rPr>
  </w:style>
  <w:style w:type="paragraph" w:customStyle="1" w:styleId="m1901987648635724042default">
    <w:name w:val="m_1901987648635724042default"/>
    <w:basedOn w:val="Normal"/>
    <w:rsid w:val="00442B4C"/>
    <w:pPr>
      <w:suppressAutoHyphens w:val="0"/>
      <w:spacing w:before="100" w:beforeAutospacing="1" w:after="100" w:afterAutospacing="1"/>
    </w:pPr>
    <w:rPr>
      <w:rFonts w:ascii="Times New Roman" w:eastAsia="Times New Roman" w:hAnsi="Times New Roman" w:cs="Times New Roman"/>
      <w:sz w:val="24"/>
      <w:szCs w:val="24"/>
      <w:lang w:eastAsia="fr-FR"/>
    </w:rPr>
  </w:style>
  <w:style w:type="character" w:customStyle="1" w:styleId="il">
    <w:name w:val="il"/>
    <w:basedOn w:val="Policepardfaut"/>
    <w:rsid w:val="00442B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4642658">
      <w:bodyDiv w:val="1"/>
      <w:marLeft w:val="0"/>
      <w:marRight w:val="0"/>
      <w:marTop w:val="0"/>
      <w:marBottom w:val="0"/>
      <w:divBdr>
        <w:top w:val="none" w:sz="0" w:space="0" w:color="auto"/>
        <w:left w:val="none" w:sz="0" w:space="0" w:color="auto"/>
        <w:bottom w:val="none" w:sz="0" w:space="0" w:color="auto"/>
        <w:right w:val="none" w:sz="0" w:space="0" w:color="auto"/>
      </w:divBdr>
    </w:div>
    <w:div w:id="6253501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protect2.fireeye.com/v1/url?k=0d76b2da-52ed8bd8-0d76021c-869a14f4b08c-2b7e619875058f31&amp;q=1&amp;e=97710c1c-2b45-4d20-aea0-67625672c955&amp;u=http%3A%2F%2Fchng.it%2F2x7wpWYhJV"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5</Pages>
  <Words>2168</Words>
  <Characters>11928</Characters>
  <Application>Microsoft Office Word</Application>
  <DocSecurity>0</DocSecurity>
  <Lines>99</Lines>
  <Paragraphs>28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fahimeh robiolle</dc:creator>
  <dc:description/>
  <cp:lastModifiedBy>Utilisateur Microsoft Office</cp:lastModifiedBy>
  <cp:revision>3</cp:revision>
  <dcterms:created xsi:type="dcterms:W3CDTF">2021-05-11T15:38:00Z</dcterms:created>
  <dcterms:modified xsi:type="dcterms:W3CDTF">2021-05-11T15:41:00Z</dcterms:modified>
  <dc:language>fr-FR</dc:language>
</cp:coreProperties>
</file>